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246" w:rsidRDefault="00524246" w:rsidP="00524246">
      <w:pPr>
        <w:pStyle w:val="a3"/>
        <w:spacing w:before="0" w:beforeAutospacing="0" w:after="0" w:afterAutospacing="0" w:line="252" w:lineRule="atLeast"/>
        <w:jc w:val="center"/>
        <w:textAlignment w:val="baseline"/>
        <w:rPr>
          <w:rStyle w:val="a4"/>
          <w:color w:val="0000FF"/>
          <w:sz w:val="27"/>
          <w:szCs w:val="27"/>
          <w:bdr w:val="none" w:sz="0" w:space="0" w:color="auto" w:frame="1"/>
        </w:rPr>
      </w:pPr>
      <w:r>
        <w:rPr>
          <w:rStyle w:val="a4"/>
          <w:color w:val="0000FF"/>
          <w:sz w:val="27"/>
          <w:szCs w:val="27"/>
          <w:bdr w:val="none" w:sz="0" w:space="0" w:color="auto" w:frame="1"/>
        </w:rPr>
        <w:t>Ознакомление участников ГИА-9 с результатами экзаменов</w:t>
      </w:r>
    </w:p>
    <w:p w:rsidR="00524246" w:rsidRDefault="00524246" w:rsidP="00524246">
      <w:pPr>
        <w:pStyle w:val="a3"/>
        <w:spacing w:before="0" w:beforeAutospacing="0" w:after="0" w:afterAutospacing="0" w:line="252" w:lineRule="atLeast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</w:p>
    <w:p w:rsidR="00524246" w:rsidRDefault="00524246" w:rsidP="00812716">
      <w:pPr>
        <w:pStyle w:val="a3"/>
        <w:spacing w:before="0" w:beforeAutospacing="0" w:after="0" w:afterAutospacing="0" w:line="252" w:lineRule="atLeast"/>
        <w:ind w:firstLine="709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7"/>
          <w:szCs w:val="27"/>
          <w:bdr w:val="none" w:sz="0" w:space="0" w:color="auto" w:frame="1"/>
        </w:rPr>
        <w:t>Результаты экзаменов по каждому предмету утверждаются, изменяются и (или) аннулируются по решению ГЭК.</w:t>
      </w:r>
    </w:p>
    <w:p w:rsidR="00524246" w:rsidRDefault="00524246" w:rsidP="00812716">
      <w:pPr>
        <w:pStyle w:val="a3"/>
        <w:spacing w:before="0" w:beforeAutospacing="0" w:after="0" w:afterAutospacing="0" w:line="252" w:lineRule="atLeast"/>
        <w:ind w:firstLine="709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Результаты ГИА-9 признаются 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удовлетворительными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 xml:space="preserve"> в случае, если обучающийся по обязательным учебным предметам набрал минимальное количество баллов, определенное департаментом образования.</w:t>
      </w:r>
    </w:p>
    <w:p w:rsidR="00524246" w:rsidRDefault="00524246" w:rsidP="00812716">
      <w:pPr>
        <w:pStyle w:val="a3"/>
        <w:spacing w:before="0" w:beforeAutospacing="0" w:after="0" w:afterAutospacing="0" w:line="252" w:lineRule="atLeast"/>
        <w:ind w:firstLine="709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7"/>
          <w:szCs w:val="27"/>
          <w:bdr w:val="none" w:sz="0" w:space="0" w:color="auto" w:frame="1"/>
        </w:rPr>
        <w:t>Информация о правилах пересчета первичных баллов, полученных обучающимися за работу, в отметки по пятибалльной шкале размещена на сайте Федерального государственного бюджетного научного учреждения «Федеральный институт педагогических измерений» (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fipi.ru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>).</w:t>
      </w:r>
    </w:p>
    <w:p w:rsidR="00524246" w:rsidRDefault="00524246" w:rsidP="00812716">
      <w:pPr>
        <w:pStyle w:val="a3"/>
        <w:spacing w:before="0" w:beforeAutospacing="0" w:after="0" w:afterAutospacing="0" w:line="252" w:lineRule="atLeast"/>
        <w:ind w:firstLine="709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7"/>
          <w:szCs w:val="27"/>
          <w:bdr w:val="none" w:sz="0" w:space="0" w:color="auto" w:frame="1"/>
        </w:rPr>
        <w:t>Ознакомление участников ГИА-9 с полученными ими результатами экзамена по учебному предмету осуществляется не позднее трех рабочих дней со дня их утверждения ГЭК.</w:t>
      </w:r>
    </w:p>
    <w:p w:rsidR="00524246" w:rsidRDefault="00524246" w:rsidP="00812716">
      <w:pPr>
        <w:pStyle w:val="a3"/>
        <w:spacing w:before="0" w:beforeAutospacing="0" w:after="0" w:afterAutospacing="0" w:line="252" w:lineRule="atLeast"/>
        <w:ind w:firstLine="709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7"/>
          <w:szCs w:val="27"/>
          <w:bdr w:val="none" w:sz="0" w:space="0" w:color="auto" w:frame="1"/>
        </w:rPr>
        <w:t>После утверждения результаты ГИА-9 в течение одного рабочего дня передаются в органы местного самоуправления, осуществляющие управление в сфере образования, образовательные организации, для последующего ознакомления обучающихся с утвержденными результатами ГИА-9.</w:t>
      </w:r>
    </w:p>
    <w:p w:rsidR="005B125E" w:rsidRDefault="005B125E"/>
    <w:sectPr w:rsidR="005B125E" w:rsidSect="00C45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4246"/>
    <w:rsid w:val="00524246"/>
    <w:rsid w:val="005B125E"/>
    <w:rsid w:val="00812716"/>
    <w:rsid w:val="00C45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4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42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4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1</cp:lastModifiedBy>
  <cp:revision>2</cp:revision>
  <dcterms:created xsi:type="dcterms:W3CDTF">2018-06-07T13:08:00Z</dcterms:created>
  <dcterms:modified xsi:type="dcterms:W3CDTF">2018-06-07T13:08:00Z</dcterms:modified>
</cp:coreProperties>
</file>