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332F" w:rsidTr="00E23890">
        <w:trPr>
          <w:trHeight w:val="1842"/>
        </w:trPr>
        <w:tc>
          <w:tcPr>
            <w:tcW w:w="4785" w:type="dxa"/>
          </w:tcPr>
          <w:p w:rsidR="004E332F" w:rsidRPr="003F50E2" w:rsidRDefault="004E332F" w:rsidP="00E23890">
            <w:pPr>
              <w:jc w:val="both"/>
              <w:rPr>
                <w:b/>
                <w:sz w:val="26"/>
                <w:szCs w:val="26"/>
              </w:rPr>
            </w:pPr>
            <w:r w:rsidRPr="003F50E2">
              <w:rPr>
                <w:b/>
                <w:sz w:val="26"/>
                <w:szCs w:val="26"/>
              </w:rPr>
              <w:t>Принято:</w:t>
            </w:r>
          </w:p>
          <w:p w:rsidR="004E332F" w:rsidRDefault="004E332F" w:rsidP="00E23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заседании педагогического совета (протокол № 10 от 10.04.2017г.)</w:t>
            </w:r>
          </w:p>
          <w:p w:rsidR="004E332F" w:rsidRDefault="004E332F" w:rsidP="00E23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педагогического совета</w:t>
            </w:r>
          </w:p>
          <w:p w:rsidR="004E332F" w:rsidRDefault="004E332F" w:rsidP="00E23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 Смирнова О.В.</w:t>
            </w:r>
          </w:p>
          <w:p w:rsidR="004E332F" w:rsidRDefault="004E332F" w:rsidP="00E238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4E332F" w:rsidRPr="003F50E2" w:rsidRDefault="004E332F" w:rsidP="00E23890">
            <w:pPr>
              <w:jc w:val="both"/>
              <w:rPr>
                <w:b/>
                <w:sz w:val="26"/>
                <w:szCs w:val="26"/>
              </w:rPr>
            </w:pPr>
            <w:r w:rsidRPr="003F50E2">
              <w:rPr>
                <w:b/>
                <w:sz w:val="26"/>
                <w:szCs w:val="26"/>
              </w:rPr>
              <w:t>«Утверждено»</w:t>
            </w:r>
          </w:p>
          <w:p w:rsidR="004E332F" w:rsidRDefault="004E332F" w:rsidP="00E23890">
            <w:pPr>
              <w:jc w:val="both"/>
              <w:rPr>
                <w:sz w:val="26"/>
                <w:szCs w:val="26"/>
              </w:rPr>
            </w:pPr>
          </w:p>
          <w:p w:rsidR="004E332F" w:rsidRDefault="004E332F" w:rsidP="00E23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открытой школы № 97</w:t>
            </w:r>
          </w:p>
          <w:p w:rsidR="004E332F" w:rsidRDefault="004E332F" w:rsidP="00E2389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_____________________Капшай</w:t>
            </w:r>
            <w:proofErr w:type="spellEnd"/>
            <w:r>
              <w:rPr>
                <w:sz w:val="26"/>
                <w:szCs w:val="26"/>
              </w:rPr>
              <w:t xml:space="preserve"> Д.С.</w:t>
            </w:r>
          </w:p>
          <w:p w:rsidR="004E332F" w:rsidRDefault="004E332F" w:rsidP="00E23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01-02/38 от 11.04.2017 г.</w:t>
            </w:r>
          </w:p>
        </w:tc>
      </w:tr>
      <w:tr w:rsidR="004E332F" w:rsidTr="00E23890">
        <w:trPr>
          <w:trHeight w:val="1200"/>
        </w:trPr>
        <w:tc>
          <w:tcPr>
            <w:tcW w:w="4785" w:type="dxa"/>
          </w:tcPr>
          <w:p w:rsidR="004E332F" w:rsidRDefault="004E332F" w:rsidP="00E23890">
            <w:pPr>
              <w:jc w:val="both"/>
              <w:rPr>
                <w:sz w:val="26"/>
                <w:szCs w:val="26"/>
              </w:rPr>
            </w:pPr>
          </w:p>
          <w:p w:rsidR="004E332F" w:rsidRDefault="004E332F" w:rsidP="00E23890">
            <w:pPr>
              <w:jc w:val="both"/>
              <w:rPr>
                <w:sz w:val="26"/>
                <w:szCs w:val="26"/>
              </w:rPr>
            </w:pPr>
            <w:r w:rsidRPr="003F50E2">
              <w:rPr>
                <w:b/>
                <w:sz w:val="26"/>
                <w:szCs w:val="26"/>
              </w:rPr>
              <w:t>Согласовано:</w:t>
            </w:r>
          </w:p>
          <w:p w:rsidR="004E332F" w:rsidRDefault="004E332F" w:rsidP="00E23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заседании Управляющего совета</w:t>
            </w:r>
          </w:p>
          <w:p w:rsidR="004E332F" w:rsidRDefault="004E332F" w:rsidP="00E23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(протокол № 3 от 10.04.2017г.)</w:t>
            </w:r>
          </w:p>
          <w:p w:rsidR="004E332F" w:rsidRDefault="004E332F" w:rsidP="00E23890">
            <w:pPr>
              <w:jc w:val="both"/>
              <w:rPr>
                <w:sz w:val="26"/>
                <w:szCs w:val="26"/>
              </w:rPr>
            </w:pPr>
          </w:p>
          <w:p w:rsidR="004E332F" w:rsidRDefault="004E332F" w:rsidP="00E238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4E332F" w:rsidRDefault="004E332F" w:rsidP="00E23890">
            <w:pPr>
              <w:jc w:val="both"/>
              <w:rPr>
                <w:sz w:val="26"/>
                <w:szCs w:val="26"/>
              </w:rPr>
            </w:pPr>
          </w:p>
        </w:tc>
      </w:tr>
    </w:tbl>
    <w:p w:rsidR="00261F54" w:rsidRDefault="00261F54" w:rsidP="004E332F">
      <w:pPr>
        <w:shd w:val="clear" w:color="auto" w:fill="FFFFFF"/>
        <w:spacing w:line="278" w:lineRule="exact"/>
        <w:jc w:val="center"/>
      </w:pPr>
      <w:r>
        <w:rPr>
          <w:b/>
          <w:bCs/>
          <w:color w:val="000000"/>
          <w:spacing w:val="-6"/>
          <w:sz w:val="25"/>
          <w:szCs w:val="25"/>
        </w:rPr>
        <w:t>Положение о формах, периодичности, порядке текущего контроля успеваемости и промежуточной аттестации учащихся</w:t>
      </w:r>
    </w:p>
    <w:p w:rsidR="00261F54" w:rsidRDefault="00261F54" w:rsidP="00261F54">
      <w:pPr>
        <w:shd w:val="clear" w:color="auto" w:fill="FFFFFF"/>
        <w:spacing w:before="269" w:line="274" w:lineRule="exact"/>
        <w:jc w:val="both"/>
      </w:pPr>
      <w:r>
        <w:rPr>
          <w:b/>
          <w:bCs/>
          <w:color w:val="000000"/>
          <w:spacing w:val="-7"/>
          <w:sz w:val="25"/>
          <w:szCs w:val="25"/>
        </w:rPr>
        <w:t>1. Общие положения</w:t>
      </w:r>
    </w:p>
    <w:p w:rsidR="00261F54" w:rsidRDefault="00261F54" w:rsidP="00261F54">
      <w:pPr>
        <w:shd w:val="clear" w:color="auto" w:fill="FFFFFF"/>
        <w:tabs>
          <w:tab w:val="left" w:pos="586"/>
        </w:tabs>
        <w:spacing w:line="274" w:lineRule="exact"/>
        <w:jc w:val="both"/>
      </w:pPr>
      <w:r>
        <w:rPr>
          <w:color w:val="000000"/>
          <w:spacing w:val="-16"/>
          <w:sz w:val="25"/>
          <w:szCs w:val="25"/>
        </w:rPr>
        <w:t>1.1.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5"/>
          <w:sz w:val="25"/>
          <w:szCs w:val="25"/>
        </w:rPr>
        <w:t xml:space="preserve">Настоящее Положение о формах, периодичности, порядке текущего контроля успеваемости и промежуточной   аттестации   учащихся   (далее   -   Положение)   разработано   в   соответствии   с </w:t>
      </w:r>
      <w:r>
        <w:rPr>
          <w:color w:val="000000"/>
          <w:spacing w:val="-6"/>
          <w:sz w:val="25"/>
          <w:szCs w:val="25"/>
        </w:rPr>
        <w:t>нормативными правовыми документами:</w:t>
      </w:r>
    </w:p>
    <w:p w:rsidR="00261F54" w:rsidRDefault="00261F54" w:rsidP="00261F54">
      <w:pPr>
        <w:numPr>
          <w:ilvl w:val="0"/>
          <w:numId w:val="1"/>
        </w:numPr>
        <w:shd w:val="clear" w:color="auto" w:fill="FFFFFF"/>
        <w:tabs>
          <w:tab w:val="left" w:pos="298"/>
        </w:tabs>
        <w:spacing w:line="274" w:lineRule="exact"/>
        <w:jc w:val="both"/>
        <w:rPr>
          <w:color w:val="000000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Федеральным законом от 29.12.2012 № 273-ФЗ "Об образовании в Российской Федерации";</w:t>
      </w:r>
    </w:p>
    <w:p w:rsidR="00261F54" w:rsidRDefault="00261F54" w:rsidP="00261F54">
      <w:pPr>
        <w:numPr>
          <w:ilvl w:val="0"/>
          <w:numId w:val="1"/>
        </w:numPr>
        <w:shd w:val="clear" w:color="auto" w:fill="FFFFFF"/>
        <w:tabs>
          <w:tab w:val="left" w:pos="298"/>
          <w:tab w:val="left" w:pos="9230"/>
        </w:tabs>
        <w:spacing w:line="274" w:lineRule="exact"/>
        <w:jc w:val="both"/>
        <w:rPr>
          <w:color w:val="000000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 xml:space="preserve">Федеральным государственным образовательным стандартом основного общего образования, </w:t>
      </w:r>
      <w:r>
        <w:rPr>
          <w:color w:val="000000"/>
          <w:spacing w:val="-7"/>
          <w:sz w:val="25"/>
          <w:szCs w:val="25"/>
        </w:rPr>
        <w:t xml:space="preserve">утв. приказом </w:t>
      </w:r>
      <w:proofErr w:type="spellStart"/>
      <w:r>
        <w:rPr>
          <w:color w:val="000000"/>
          <w:spacing w:val="-7"/>
          <w:sz w:val="25"/>
          <w:szCs w:val="25"/>
        </w:rPr>
        <w:t>Минобрнауки</w:t>
      </w:r>
      <w:proofErr w:type="spellEnd"/>
      <w:r>
        <w:rPr>
          <w:color w:val="000000"/>
          <w:spacing w:val="-7"/>
          <w:sz w:val="25"/>
          <w:szCs w:val="25"/>
        </w:rPr>
        <w:t xml:space="preserve"> России от 17.12.2010 № 1897;</w:t>
      </w:r>
    </w:p>
    <w:p w:rsidR="00261F54" w:rsidRDefault="00261F54" w:rsidP="00261F54">
      <w:pPr>
        <w:jc w:val="both"/>
        <w:rPr>
          <w:sz w:val="2"/>
          <w:szCs w:val="2"/>
        </w:rPr>
      </w:pPr>
    </w:p>
    <w:p w:rsidR="00261F54" w:rsidRDefault="00261F54" w:rsidP="00261F54">
      <w:pPr>
        <w:numPr>
          <w:ilvl w:val="0"/>
          <w:numId w:val="2"/>
        </w:numPr>
        <w:shd w:val="clear" w:color="auto" w:fill="FFFFFF"/>
        <w:tabs>
          <w:tab w:val="left" w:pos="422"/>
        </w:tabs>
        <w:spacing w:line="274" w:lineRule="exact"/>
        <w:jc w:val="both"/>
        <w:rPr>
          <w:color w:val="000000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 xml:space="preserve">Федеральным   государственным   образовательным   стандартом   среднего   (полного)   общего </w:t>
      </w:r>
      <w:r>
        <w:rPr>
          <w:color w:val="000000"/>
          <w:spacing w:val="-4"/>
          <w:sz w:val="25"/>
          <w:szCs w:val="25"/>
        </w:rPr>
        <w:t xml:space="preserve">образования, утв. приказом </w:t>
      </w:r>
      <w:proofErr w:type="spellStart"/>
      <w:r>
        <w:rPr>
          <w:color w:val="000000"/>
          <w:spacing w:val="-4"/>
          <w:sz w:val="25"/>
          <w:szCs w:val="25"/>
        </w:rPr>
        <w:t>Минобрнауки</w:t>
      </w:r>
      <w:proofErr w:type="spellEnd"/>
      <w:r>
        <w:rPr>
          <w:color w:val="000000"/>
          <w:spacing w:val="-4"/>
          <w:sz w:val="25"/>
          <w:szCs w:val="25"/>
        </w:rPr>
        <w:t xml:space="preserve"> России от 17.05.2012 № 413;</w:t>
      </w:r>
    </w:p>
    <w:p w:rsidR="00261F54" w:rsidRDefault="00261F54" w:rsidP="00261F54">
      <w:pPr>
        <w:numPr>
          <w:ilvl w:val="0"/>
          <w:numId w:val="2"/>
        </w:numPr>
        <w:shd w:val="clear" w:color="auto" w:fill="FFFFFF"/>
        <w:tabs>
          <w:tab w:val="left" w:pos="422"/>
        </w:tabs>
        <w:spacing w:line="274" w:lineRule="exact"/>
        <w:jc w:val="both"/>
        <w:rPr>
          <w:color w:val="000000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 xml:space="preserve">Порядком   организации   и   осуществления   образовательной   деятельности   по   основным </w:t>
      </w:r>
      <w:r>
        <w:rPr>
          <w:color w:val="000000"/>
          <w:spacing w:val="-5"/>
          <w:sz w:val="25"/>
          <w:szCs w:val="25"/>
        </w:rPr>
        <w:t xml:space="preserve">общеобразовательным программам - образовательным программам начального общего, основного </w:t>
      </w:r>
      <w:r>
        <w:rPr>
          <w:color w:val="000000"/>
          <w:spacing w:val="-6"/>
          <w:sz w:val="25"/>
          <w:szCs w:val="25"/>
        </w:rPr>
        <w:t xml:space="preserve">общего и среднего общего образования, утв. приказом </w:t>
      </w:r>
      <w:proofErr w:type="spellStart"/>
      <w:r>
        <w:rPr>
          <w:color w:val="000000"/>
          <w:spacing w:val="-6"/>
          <w:sz w:val="25"/>
          <w:szCs w:val="25"/>
        </w:rPr>
        <w:t>Минобрнауки</w:t>
      </w:r>
      <w:proofErr w:type="spellEnd"/>
      <w:r>
        <w:rPr>
          <w:color w:val="000000"/>
          <w:spacing w:val="-6"/>
          <w:sz w:val="25"/>
          <w:szCs w:val="25"/>
        </w:rPr>
        <w:t xml:space="preserve"> России от 30.08.2013 № 1015;</w:t>
      </w:r>
    </w:p>
    <w:p w:rsidR="00261F54" w:rsidRDefault="00261F54" w:rsidP="00261F54">
      <w:pPr>
        <w:jc w:val="both"/>
        <w:rPr>
          <w:sz w:val="2"/>
          <w:szCs w:val="2"/>
        </w:rPr>
      </w:pPr>
    </w:p>
    <w:p w:rsidR="00261F54" w:rsidRDefault="00261F54" w:rsidP="00261F54">
      <w:pPr>
        <w:numPr>
          <w:ilvl w:val="0"/>
          <w:numId w:val="3"/>
        </w:numPr>
        <w:shd w:val="clear" w:color="auto" w:fill="FFFFFF"/>
        <w:tabs>
          <w:tab w:val="left" w:pos="336"/>
        </w:tabs>
        <w:spacing w:line="274" w:lineRule="exact"/>
        <w:jc w:val="both"/>
        <w:rPr>
          <w:color w:val="000000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 xml:space="preserve">Положением о </w:t>
      </w:r>
      <w:proofErr w:type="spellStart"/>
      <w:r>
        <w:rPr>
          <w:color w:val="000000"/>
          <w:spacing w:val="-6"/>
          <w:sz w:val="25"/>
          <w:szCs w:val="25"/>
        </w:rPr>
        <w:t>психолого-медико-педагогической</w:t>
      </w:r>
      <w:proofErr w:type="spellEnd"/>
      <w:r>
        <w:rPr>
          <w:color w:val="000000"/>
          <w:spacing w:val="-6"/>
          <w:sz w:val="25"/>
          <w:szCs w:val="25"/>
        </w:rPr>
        <w:t xml:space="preserve"> комиссии, утв. приказом </w:t>
      </w:r>
      <w:proofErr w:type="spellStart"/>
      <w:r>
        <w:rPr>
          <w:color w:val="000000"/>
          <w:spacing w:val="-6"/>
          <w:sz w:val="25"/>
          <w:szCs w:val="25"/>
        </w:rPr>
        <w:t>Минобрнауки</w:t>
      </w:r>
      <w:proofErr w:type="spellEnd"/>
      <w:r>
        <w:rPr>
          <w:color w:val="000000"/>
          <w:spacing w:val="-6"/>
          <w:sz w:val="25"/>
          <w:szCs w:val="25"/>
        </w:rPr>
        <w:t xml:space="preserve"> России </w:t>
      </w:r>
      <w:r>
        <w:rPr>
          <w:color w:val="000000"/>
          <w:spacing w:val="-3"/>
          <w:sz w:val="25"/>
          <w:szCs w:val="25"/>
        </w:rPr>
        <w:t>от 20.09.2013 №1082;</w:t>
      </w:r>
    </w:p>
    <w:p w:rsidR="00261F54" w:rsidRDefault="00261F54" w:rsidP="00261F54">
      <w:pPr>
        <w:numPr>
          <w:ilvl w:val="0"/>
          <w:numId w:val="3"/>
        </w:numPr>
        <w:shd w:val="clear" w:color="auto" w:fill="FFFFFF"/>
        <w:tabs>
          <w:tab w:val="left" w:pos="336"/>
        </w:tabs>
        <w:spacing w:line="274" w:lineRule="exact"/>
        <w:jc w:val="both"/>
        <w:rPr>
          <w:color w:val="000000"/>
          <w:sz w:val="25"/>
          <w:szCs w:val="25"/>
        </w:rPr>
      </w:pPr>
      <w:proofErr w:type="spellStart"/>
      <w:r>
        <w:rPr>
          <w:color w:val="000000"/>
          <w:spacing w:val="-3"/>
          <w:sz w:val="25"/>
          <w:szCs w:val="25"/>
        </w:rPr>
        <w:t>СанПиН</w:t>
      </w:r>
      <w:proofErr w:type="spellEnd"/>
      <w:r>
        <w:rPr>
          <w:color w:val="000000"/>
          <w:spacing w:val="-3"/>
          <w:sz w:val="25"/>
          <w:szCs w:val="25"/>
        </w:rPr>
        <w:t xml:space="preserve"> 2.4.2.2821-10 "Санитарно-эпидемиологические требования к условиям и организации </w:t>
      </w:r>
      <w:r>
        <w:rPr>
          <w:color w:val="000000"/>
          <w:spacing w:val="-5"/>
          <w:sz w:val="25"/>
          <w:szCs w:val="25"/>
        </w:rPr>
        <w:t>обучения в общеобразовательных учреждениях", утв. постановлением Главного государственного санитарного врача РФ от 29.12.2010 № 189;</w:t>
      </w:r>
    </w:p>
    <w:p w:rsidR="00261F54" w:rsidRDefault="00261F54" w:rsidP="00261F54">
      <w:pPr>
        <w:numPr>
          <w:ilvl w:val="0"/>
          <w:numId w:val="3"/>
        </w:numPr>
        <w:shd w:val="clear" w:color="auto" w:fill="FFFFFF"/>
        <w:tabs>
          <w:tab w:val="left" w:pos="336"/>
        </w:tabs>
        <w:spacing w:line="274" w:lineRule="exact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Уставом ОУ, основными общеобразовательными программами основного общего, среднего общего образования и локальными нормативными актами общеобразовательного учреждения </w:t>
      </w:r>
      <w:r>
        <w:rPr>
          <w:color w:val="000000"/>
          <w:spacing w:val="-7"/>
          <w:sz w:val="25"/>
          <w:szCs w:val="25"/>
        </w:rPr>
        <w:t>(далее - ОУ):</w:t>
      </w:r>
    </w:p>
    <w:p w:rsidR="00261F54" w:rsidRDefault="00261F54" w:rsidP="00261F54">
      <w:pPr>
        <w:numPr>
          <w:ilvl w:val="0"/>
          <w:numId w:val="3"/>
        </w:numPr>
        <w:shd w:val="clear" w:color="auto" w:fill="FFFFFF"/>
        <w:tabs>
          <w:tab w:val="left" w:pos="336"/>
        </w:tabs>
        <w:spacing w:before="5" w:line="274" w:lineRule="exact"/>
        <w:jc w:val="both"/>
        <w:rPr>
          <w:color w:val="000000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t xml:space="preserve">о зачете результатов освоения учащимися учебных предметов, курсов, дисциплин (модулей), </w:t>
      </w:r>
      <w:r>
        <w:rPr>
          <w:color w:val="000000"/>
          <w:spacing w:val="-3"/>
          <w:sz w:val="25"/>
          <w:szCs w:val="25"/>
        </w:rPr>
        <w:t xml:space="preserve">практики, дополнительных образовательных программ в других организациях, осуществляющих </w:t>
      </w:r>
      <w:r>
        <w:rPr>
          <w:color w:val="000000"/>
          <w:spacing w:val="-6"/>
          <w:sz w:val="25"/>
          <w:szCs w:val="25"/>
        </w:rPr>
        <w:t>образовательную деятельность.</w:t>
      </w:r>
    </w:p>
    <w:p w:rsidR="00261F54" w:rsidRDefault="00261F54" w:rsidP="00261F54">
      <w:pPr>
        <w:shd w:val="clear" w:color="auto" w:fill="FFFFFF"/>
        <w:tabs>
          <w:tab w:val="left" w:pos="667"/>
        </w:tabs>
        <w:spacing w:line="274" w:lineRule="exact"/>
        <w:jc w:val="both"/>
      </w:pPr>
      <w:r>
        <w:rPr>
          <w:color w:val="000000"/>
          <w:spacing w:val="-16"/>
          <w:sz w:val="25"/>
          <w:szCs w:val="25"/>
        </w:rPr>
        <w:t>1.2.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1"/>
          <w:sz w:val="25"/>
          <w:szCs w:val="25"/>
        </w:rPr>
        <w:t>Настоящее Положение  определяет  формы,  периодичность,  порядок текущего  контроля</w:t>
      </w:r>
      <w:r>
        <w:t xml:space="preserve"> </w:t>
      </w:r>
      <w:r>
        <w:rPr>
          <w:color w:val="000000"/>
          <w:sz w:val="25"/>
          <w:szCs w:val="25"/>
        </w:rPr>
        <w:t xml:space="preserve">успеваемости и промежуточной аттестации учащихся в ОУ, их перевод в следующий класс по </w:t>
      </w:r>
      <w:r>
        <w:rPr>
          <w:color w:val="000000"/>
          <w:spacing w:val="-6"/>
          <w:sz w:val="25"/>
          <w:szCs w:val="25"/>
        </w:rPr>
        <w:t>итогам учебного года.</w:t>
      </w:r>
    </w:p>
    <w:p w:rsidR="00261F54" w:rsidRDefault="00261F54" w:rsidP="00261F54">
      <w:pPr>
        <w:shd w:val="clear" w:color="auto" w:fill="FFFFFF"/>
        <w:tabs>
          <w:tab w:val="left" w:pos="480"/>
        </w:tabs>
        <w:spacing w:line="274" w:lineRule="exact"/>
        <w:ind w:right="-175"/>
        <w:jc w:val="both"/>
      </w:pPr>
      <w:r>
        <w:rPr>
          <w:color w:val="000000"/>
          <w:spacing w:val="-17"/>
          <w:sz w:val="25"/>
          <w:szCs w:val="25"/>
        </w:rPr>
        <w:t>1.3.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3"/>
          <w:sz w:val="25"/>
          <w:szCs w:val="25"/>
        </w:rPr>
        <w:t xml:space="preserve">Текущий контроль успеваемости и промежуточная аттестация являются частью внутренней </w:t>
      </w:r>
      <w:r>
        <w:rPr>
          <w:color w:val="000000"/>
          <w:spacing w:val="-5"/>
          <w:sz w:val="25"/>
          <w:szCs w:val="25"/>
        </w:rPr>
        <w:t>системы оценки качества образования в образовательном учреждении.</w:t>
      </w:r>
    </w:p>
    <w:p w:rsidR="00261F54" w:rsidRDefault="00261F54" w:rsidP="00261F54">
      <w:pPr>
        <w:numPr>
          <w:ilvl w:val="0"/>
          <w:numId w:val="4"/>
        </w:numPr>
        <w:shd w:val="clear" w:color="auto" w:fill="FFFFFF"/>
        <w:tabs>
          <w:tab w:val="left" w:pos="518"/>
        </w:tabs>
        <w:spacing w:line="274" w:lineRule="exact"/>
        <w:ind w:right="-175"/>
        <w:jc w:val="both"/>
        <w:rPr>
          <w:color w:val="000000"/>
          <w:spacing w:val="-16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 xml:space="preserve">Образовательные  достижения  учащихся  подлежат текущему  контролю  успеваемости  и </w:t>
      </w:r>
      <w:r>
        <w:rPr>
          <w:color w:val="000000"/>
          <w:spacing w:val="-5"/>
          <w:sz w:val="25"/>
          <w:szCs w:val="25"/>
        </w:rPr>
        <w:t xml:space="preserve">промежуточной аттестации в обязательном порядке только по предметам, включенным в учебный </w:t>
      </w:r>
      <w:r>
        <w:rPr>
          <w:color w:val="000000"/>
          <w:spacing w:val="-4"/>
          <w:sz w:val="25"/>
          <w:szCs w:val="25"/>
        </w:rPr>
        <w:t>план класса/группы, в которо</w:t>
      </w:r>
      <w:proofErr w:type="gramStart"/>
      <w:r>
        <w:rPr>
          <w:color w:val="000000"/>
          <w:spacing w:val="-4"/>
          <w:sz w:val="25"/>
          <w:szCs w:val="25"/>
        </w:rPr>
        <w:t>м(</w:t>
      </w:r>
      <w:proofErr w:type="gramEnd"/>
      <w:r>
        <w:rPr>
          <w:color w:val="000000"/>
          <w:spacing w:val="-4"/>
          <w:sz w:val="25"/>
          <w:szCs w:val="25"/>
        </w:rPr>
        <w:t>ой) они обучаются.</w:t>
      </w:r>
    </w:p>
    <w:p w:rsidR="00261F54" w:rsidRDefault="00261F54" w:rsidP="00261F54">
      <w:pPr>
        <w:numPr>
          <w:ilvl w:val="0"/>
          <w:numId w:val="4"/>
        </w:numPr>
        <w:shd w:val="clear" w:color="auto" w:fill="FFFFFF"/>
        <w:tabs>
          <w:tab w:val="left" w:pos="518"/>
        </w:tabs>
        <w:spacing w:line="274" w:lineRule="exact"/>
        <w:ind w:right="2"/>
        <w:jc w:val="both"/>
        <w:rPr>
          <w:color w:val="000000"/>
          <w:spacing w:val="-17"/>
          <w:sz w:val="25"/>
          <w:szCs w:val="25"/>
        </w:rPr>
      </w:pPr>
      <w:r>
        <w:rPr>
          <w:color w:val="000000"/>
          <w:spacing w:val="1"/>
          <w:sz w:val="25"/>
          <w:szCs w:val="25"/>
        </w:rPr>
        <w:t xml:space="preserve">Текущий контроль успеваемости и промежуточную аттестацию учащихся осуществляют </w:t>
      </w:r>
      <w:r>
        <w:rPr>
          <w:color w:val="000000"/>
          <w:spacing w:val="-5"/>
          <w:sz w:val="25"/>
          <w:szCs w:val="25"/>
        </w:rPr>
        <w:t xml:space="preserve">педагогические   работники   в   соответствии   с   должностными   обязанностями   и   локальными </w:t>
      </w:r>
      <w:r>
        <w:rPr>
          <w:color w:val="000000"/>
          <w:spacing w:val="-6"/>
          <w:sz w:val="25"/>
          <w:szCs w:val="25"/>
        </w:rPr>
        <w:t>нормативными актами ОУ.</w:t>
      </w:r>
    </w:p>
    <w:p w:rsidR="00261F54" w:rsidRDefault="00261F54" w:rsidP="00261F54">
      <w:pPr>
        <w:jc w:val="both"/>
        <w:rPr>
          <w:sz w:val="2"/>
          <w:szCs w:val="2"/>
        </w:rPr>
      </w:pPr>
    </w:p>
    <w:p w:rsidR="00261F54" w:rsidRDefault="00261F54" w:rsidP="00261F54">
      <w:pPr>
        <w:numPr>
          <w:ilvl w:val="0"/>
          <w:numId w:val="5"/>
        </w:numPr>
        <w:shd w:val="clear" w:color="auto" w:fill="FFFFFF"/>
        <w:tabs>
          <w:tab w:val="left" w:pos="523"/>
        </w:tabs>
        <w:spacing w:line="274" w:lineRule="exact"/>
        <w:jc w:val="both"/>
        <w:rPr>
          <w:color w:val="000000"/>
          <w:spacing w:val="-16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lastRenderedPageBreak/>
        <w:t xml:space="preserve">Положение   о   формах,   периодичности,   порядке   текущего   контроля   успеваемости   и </w:t>
      </w:r>
      <w:r>
        <w:rPr>
          <w:color w:val="000000"/>
          <w:spacing w:val="-4"/>
          <w:sz w:val="25"/>
          <w:szCs w:val="25"/>
        </w:rPr>
        <w:t xml:space="preserve">промежуточной аттестации учащихся в ОУ разрабатывается коллегиальным органом управления образовательного   учреждения,   согласовывается   с   представительными   органами   учащихся, </w:t>
      </w:r>
      <w:r>
        <w:rPr>
          <w:color w:val="000000"/>
          <w:spacing w:val="-5"/>
          <w:sz w:val="25"/>
          <w:szCs w:val="25"/>
        </w:rPr>
        <w:t>родителей, работников и утверждается приказом руководителя ОУ.</w:t>
      </w:r>
    </w:p>
    <w:p w:rsidR="00261F54" w:rsidRDefault="00261F54" w:rsidP="00261F54">
      <w:pPr>
        <w:numPr>
          <w:ilvl w:val="0"/>
          <w:numId w:val="5"/>
        </w:numPr>
        <w:shd w:val="clear" w:color="auto" w:fill="FFFFFF"/>
        <w:tabs>
          <w:tab w:val="left" w:pos="523"/>
        </w:tabs>
        <w:spacing w:line="274" w:lineRule="exact"/>
        <w:jc w:val="both"/>
        <w:rPr>
          <w:color w:val="000000"/>
          <w:spacing w:val="-16"/>
          <w:sz w:val="25"/>
          <w:szCs w:val="25"/>
        </w:rPr>
      </w:pPr>
      <w:r>
        <w:rPr>
          <w:color w:val="000000"/>
          <w:spacing w:val="5"/>
          <w:sz w:val="25"/>
          <w:szCs w:val="25"/>
        </w:rPr>
        <w:t xml:space="preserve">В настоящее Положение в установленном порядке могут вноситься изменения и (или) </w:t>
      </w:r>
      <w:r>
        <w:rPr>
          <w:color w:val="000000"/>
          <w:spacing w:val="-7"/>
          <w:sz w:val="25"/>
          <w:szCs w:val="25"/>
        </w:rPr>
        <w:t>дополнения.</w:t>
      </w:r>
    </w:p>
    <w:p w:rsidR="00261F54" w:rsidRDefault="00261F54" w:rsidP="00261F54">
      <w:pPr>
        <w:shd w:val="clear" w:color="auto" w:fill="FFFFFF"/>
        <w:spacing w:before="5" w:line="274" w:lineRule="exact"/>
      </w:pPr>
      <w:r>
        <w:rPr>
          <w:b/>
          <w:bCs/>
          <w:color w:val="000000"/>
          <w:spacing w:val="-6"/>
          <w:sz w:val="25"/>
          <w:szCs w:val="25"/>
        </w:rPr>
        <w:t>2. Текущий контроль успеваемости учащихся.</w:t>
      </w:r>
    </w:p>
    <w:p w:rsidR="00261F54" w:rsidRDefault="00261F54" w:rsidP="00261F54">
      <w:pPr>
        <w:shd w:val="clear" w:color="auto" w:fill="FFFFFF"/>
        <w:tabs>
          <w:tab w:val="left" w:pos="422"/>
        </w:tabs>
        <w:spacing w:line="274" w:lineRule="exact"/>
        <w:jc w:val="both"/>
      </w:pPr>
      <w:r>
        <w:rPr>
          <w:color w:val="000000"/>
          <w:spacing w:val="-11"/>
          <w:sz w:val="25"/>
          <w:szCs w:val="25"/>
        </w:rPr>
        <w:t>2.1.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5"/>
          <w:sz w:val="25"/>
          <w:szCs w:val="25"/>
        </w:rPr>
        <w:t>Целью текущего контроля успеваемости является:</w:t>
      </w:r>
    </w:p>
    <w:p w:rsidR="00261F54" w:rsidRDefault="00261F54" w:rsidP="00261F54">
      <w:pPr>
        <w:shd w:val="clear" w:color="auto" w:fill="FFFFFF"/>
        <w:spacing w:line="274" w:lineRule="exact"/>
        <w:ind w:right="10"/>
        <w:jc w:val="both"/>
      </w:pPr>
      <w:r>
        <w:rPr>
          <w:color w:val="000000"/>
          <w:spacing w:val="2"/>
          <w:sz w:val="25"/>
          <w:szCs w:val="25"/>
        </w:rPr>
        <w:t xml:space="preserve">определение степени освоения учащимися основной образовательной программы </w:t>
      </w:r>
      <w:r>
        <w:rPr>
          <w:color w:val="000000"/>
          <w:spacing w:val="1"/>
          <w:sz w:val="25"/>
          <w:szCs w:val="25"/>
        </w:rPr>
        <w:t xml:space="preserve">соответствующего уровня общего образования в течение учебного года по всем учебным </w:t>
      </w:r>
      <w:r>
        <w:rPr>
          <w:color w:val="000000"/>
          <w:spacing w:val="-6"/>
          <w:sz w:val="25"/>
          <w:szCs w:val="25"/>
        </w:rPr>
        <w:t xml:space="preserve">предметам, курсам, дисциплинам (модулям) учебного плана во всех классах/группах, подлежащим </w:t>
      </w:r>
      <w:r>
        <w:rPr>
          <w:color w:val="000000"/>
          <w:spacing w:val="-8"/>
          <w:sz w:val="25"/>
          <w:szCs w:val="25"/>
        </w:rPr>
        <w:t>оцениванию;</w:t>
      </w:r>
    </w:p>
    <w:p w:rsidR="00261F54" w:rsidRDefault="00261F54" w:rsidP="00261F54">
      <w:pPr>
        <w:numPr>
          <w:ilvl w:val="0"/>
          <w:numId w:val="6"/>
        </w:numPr>
        <w:shd w:val="clear" w:color="auto" w:fill="FFFFFF"/>
        <w:tabs>
          <w:tab w:val="left" w:pos="149"/>
        </w:tabs>
        <w:spacing w:line="274" w:lineRule="exact"/>
        <w:jc w:val="both"/>
        <w:rPr>
          <w:color w:val="000000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 xml:space="preserve">коррекция рабочих программ учебных предметов, курсов, дисциплин (модулей) в зависимости от </w:t>
      </w:r>
      <w:r>
        <w:rPr>
          <w:color w:val="000000"/>
          <w:spacing w:val="-5"/>
          <w:sz w:val="25"/>
          <w:szCs w:val="25"/>
        </w:rPr>
        <w:t>темпа, качества, особенностей освоения изученного материала;</w:t>
      </w:r>
    </w:p>
    <w:p w:rsidR="00261F54" w:rsidRDefault="00261F54" w:rsidP="00261F54">
      <w:pPr>
        <w:numPr>
          <w:ilvl w:val="0"/>
          <w:numId w:val="6"/>
        </w:numPr>
        <w:shd w:val="clear" w:color="auto" w:fill="FFFFFF"/>
        <w:tabs>
          <w:tab w:val="left" w:pos="149"/>
        </w:tabs>
        <w:spacing w:line="274" w:lineRule="exact"/>
        <w:jc w:val="both"/>
        <w:rPr>
          <w:color w:val="000000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предупреждение (профилактика) неуспеваемости;</w:t>
      </w:r>
    </w:p>
    <w:p w:rsidR="00261F54" w:rsidRDefault="00261F54" w:rsidP="00261F54">
      <w:pPr>
        <w:jc w:val="both"/>
        <w:rPr>
          <w:sz w:val="2"/>
          <w:szCs w:val="2"/>
        </w:rPr>
      </w:pPr>
    </w:p>
    <w:p w:rsidR="00261F54" w:rsidRDefault="00261F54" w:rsidP="00261F54">
      <w:pPr>
        <w:numPr>
          <w:ilvl w:val="0"/>
          <w:numId w:val="7"/>
        </w:numPr>
        <w:shd w:val="clear" w:color="auto" w:fill="FFFFFF"/>
        <w:tabs>
          <w:tab w:val="left" w:pos="422"/>
        </w:tabs>
        <w:spacing w:line="274" w:lineRule="exact"/>
        <w:jc w:val="both"/>
        <w:rPr>
          <w:color w:val="000000"/>
          <w:spacing w:val="-11"/>
          <w:sz w:val="25"/>
          <w:szCs w:val="25"/>
        </w:rPr>
      </w:pPr>
      <w:proofErr w:type="gramStart"/>
      <w:r>
        <w:rPr>
          <w:color w:val="000000"/>
          <w:spacing w:val="-3"/>
          <w:sz w:val="25"/>
          <w:szCs w:val="25"/>
        </w:rPr>
        <w:t xml:space="preserve">Текущий контроль успеваемости учащихся в ОУ проводится   системно: по теме программы </w:t>
      </w:r>
      <w:r>
        <w:rPr>
          <w:color w:val="000000"/>
          <w:spacing w:val="1"/>
          <w:sz w:val="25"/>
          <w:szCs w:val="25"/>
        </w:rPr>
        <w:t xml:space="preserve">(урока); зачетному разделу, по учебным четвертям и (или) полугодиям; в форме диагностики </w:t>
      </w:r>
      <w:r>
        <w:rPr>
          <w:color w:val="000000"/>
          <w:spacing w:val="-5"/>
          <w:sz w:val="25"/>
          <w:szCs w:val="25"/>
        </w:rPr>
        <w:t>(стартовой, промежуточной, итоговой); устных и письменных ответов; защиты проектов и др.</w:t>
      </w:r>
      <w:proofErr w:type="gramEnd"/>
    </w:p>
    <w:p w:rsidR="00261F54" w:rsidRDefault="00261F54" w:rsidP="00261F54">
      <w:pPr>
        <w:numPr>
          <w:ilvl w:val="0"/>
          <w:numId w:val="7"/>
        </w:numPr>
        <w:shd w:val="clear" w:color="auto" w:fill="FFFFFF"/>
        <w:tabs>
          <w:tab w:val="left" w:pos="422"/>
        </w:tabs>
        <w:spacing w:line="274" w:lineRule="exact"/>
        <w:rPr>
          <w:color w:val="000000"/>
          <w:spacing w:val="-11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Периодичность и формы текущего контроля успеваемости учащихся:</w:t>
      </w:r>
    </w:p>
    <w:p w:rsidR="00261F54" w:rsidRDefault="00261F54" w:rsidP="00261F54">
      <w:pPr>
        <w:shd w:val="clear" w:color="auto" w:fill="FFFFFF"/>
        <w:tabs>
          <w:tab w:val="left" w:pos="605"/>
        </w:tabs>
        <w:spacing w:line="274" w:lineRule="exact"/>
      </w:pPr>
      <w:r>
        <w:rPr>
          <w:color w:val="000000"/>
          <w:spacing w:val="-9"/>
          <w:sz w:val="25"/>
          <w:szCs w:val="25"/>
        </w:rPr>
        <w:t>2.3.1.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6"/>
          <w:sz w:val="25"/>
          <w:szCs w:val="25"/>
        </w:rPr>
        <w:t>тематический контроль:</w:t>
      </w:r>
    </w:p>
    <w:p w:rsidR="00261F54" w:rsidRDefault="00261F54" w:rsidP="00261F54">
      <w:pPr>
        <w:shd w:val="clear" w:color="auto" w:fill="FFFFFF"/>
        <w:spacing w:line="274" w:lineRule="exact"/>
        <w:ind w:right="14"/>
        <w:jc w:val="both"/>
      </w:pPr>
      <w:r>
        <w:rPr>
          <w:color w:val="000000"/>
          <w:spacing w:val="5"/>
          <w:sz w:val="25"/>
          <w:szCs w:val="25"/>
        </w:rPr>
        <w:t xml:space="preserve">определяется педагогами ОУ самостоятельно с учетом требований федеральных </w:t>
      </w:r>
      <w:r>
        <w:rPr>
          <w:color w:val="000000"/>
          <w:spacing w:val="-6"/>
          <w:sz w:val="25"/>
          <w:szCs w:val="25"/>
        </w:rPr>
        <w:t xml:space="preserve">государственных образовательных стандартов общего образования с учетом требований к уровню </w:t>
      </w:r>
      <w:r>
        <w:rPr>
          <w:color w:val="000000"/>
          <w:spacing w:val="-5"/>
          <w:sz w:val="25"/>
          <w:szCs w:val="25"/>
        </w:rPr>
        <w:t xml:space="preserve">подготовки (по уровням образования), индивидуальных особенностей учащихся (дети с ОВЗ) </w:t>
      </w:r>
      <w:r>
        <w:rPr>
          <w:color w:val="000000"/>
          <w:spacing w:val="-6"/>
          <w:sz w:val="25"/>
          <w:szCs w:val="25"/>
        </w:rPr>
        <w:t>соответствующего класса/группы, содержанием образовательной программы, используемых образовательных технологий;</w:t>
      </w:r>
    </w:p>
    <w:p w:rsidR="00261F54" w:rsidRDefault="00261F54" w:rsidP="00261F54">
      <w:pPr>
        <w:shd w:val="clear" w:color="auto" w:fill="FFFFFF"/>
        <w:tabs>
          <w:tab w:val="left" w:pos="149"/>
        </w:tabs>
        <w:spacing w:line="274" w:lineRule="exact"/>
      </w:pPr>
      <w:r>
        <w:rPr>
          <w:color w:val="000000"/>
          <w:sz w:val="25"/>
          <w:szCs w:val="25"/>
        </w:rPr>
        <w:t>•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5"/>
          <w:sz w:val="25"/>
          <w:szCs w:val="25"/>
        </w:rPr>
        <w:t>указывается в рабочей программе учебных предметов, курсов, дисциплин (модулей);</w:t>
      </w:r>
    </w:p>
    <w:p w:rsidR="00261F54" w:rsidRDefault="00261F54" w:rsidP="00261F54">
      <w:pPr>
        <w:shd w:val="clear" w:color="auto" w:fill="FFFFFF"/>
        <w:tabs>
          <w:tab w:val="left" w:pos="605"/>
        </w:tabs>
        <w:spacing w:line="274" w:lineRule="exact"/>
        <w:jc w:val="both"/>
      </w:pPr>
      <w:r>
        <w:rPr>
          <w:color w:val="000000"/>
          <w:spacing w:val="-9"/>
          <w:sz w:val="25"/>
          <w:szCs w:val="25"/>
        </w:rPr>
        <w:t>2.3.2.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5"/>
          <w:sz w:val="25"/>
          <w:szCs w:val="25"/>
        </w:rPr>
        <w:t xml:space="preserve">по учебным четвертям и (или) полугодиям определяется на основании результатов текущего </w:t>
      </w:r>
      <w:r>
        <w:rPr>
          <w:color w:val="000000"/>
          <w:spacing w:val="-6"/>
          <w:sz w:val="25"/>
          <w:szCs w:val="25"/>
        </w:rPr>
        <w:t>контроля успеваемости в следующем порядке:</w:t>
      </w:r>
    </w:p>
    <w:p w:rsidR="00261F54" w:rsidRDefault="00261F54" w:rsidP="00261F54">
      <w:pPr>
        <w:numPr>
          <w:ilvl w:val="0"/>
          <w:numId w:val="6"/>
        </w:numPr>
        <w:shd w:val="clear" w:color="auto" w:fill="FFFFFF"/>
        <w:tabs>
          <w:tab w:val="left" w:pos="149"/>
        </w:tabs>
        <w:spacing w:line="274" w:lineRule="exact"/>
        <w:jc w:val="both"/>
        <w:rPr>
          <w:color w:val="000000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по четвертям – в 7-.9-х классах по всем предметам</w:t>
      </w:r>
      <w:proofErr w:type="gramStart"/>
      <w:r>
        <w:rPr>
          <w:color w:val="000000"/>
          <w:spacing w:val="-5"/>
          <w:sz w:val="25"/>
          <w:szCs w:val="25"/>
        </w:rPr>
        <w:t xml:space="preserve"> ;</w:t>
      </w:r>
      <w:proofErr w:type="gramEnd"/>
    </w:p>
    <w:p w:rsidR="00261F54" w:rsidRDefault="00261F54" w:rsidP="00261F54">
      <w:pPr>
        <w:numPr>
          <w:ilvl w:val="0"/>
          <w:numId w:val="6"/>
        </w:numPr>
        <w:shd w:val="clear" w:color="auto" w:fill="FFFFFF"/>
        <w:tabs>
          <w:tab w:val="left" w:pos="149"/>
        </w:tabs>
        <w:spacing w:line="274" w:lineRule="exact"/>
        <w:jc w:val="both"/>
        <w:rPr>
          <w:color w:val="000000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>по полугодиям - в 10-12-х класса по всем предметам;</w:t>
      </w:r>
    </w:p>
    <w:p w:rsidR="00261F54" w:rsidRDefault="00261F54" w:rsidP="00261F54">
      <w:pPr>
        <w:shd w:val="clear" w:color="auto" w:fill="FFFFFF"/>
        <w:tabs>
          <w:tab w:val="left" w:pos="605"/>
        </w:tabs>
        <w:spacing w:line="274" w:lineRule="exact"/>
        <w:jc w:val="both"/>
      </w:pPr>
      <w:r>
        <w:rPr>
          <w:color w:val="000000"/>
          <w:spacing w:val="-10"/>
          <w:sz w:val="25"/>
          <w:szCs w:val="25"/>
        </w:rPr>
        <w:t>2.3.3.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6"/>
          <w:sz w:val="25"/>
          <w:szCs w:val="25"/>
        </w:rPr>
        <w:t>Формами текущего контроля могут быть:</w:t>
      </w:r>
    </w:p>
    <w:p w:rsidR="00261F54" w:rsidRPr="00261F54" w:rsidRDefault="00261F54" w:rsidP="00261F54">
      <w:pPr>
        <w:numPr>
          <w:ilvl w:val="0"/>
          <w:numId w:val="8"/>
        </w:numPr>
        <w:shd w:val="clear" w:color="auto" w:fill="FFFFFF"/>
        <w:tabs>
          <w:tab w:val="left" w:pos="701"/>
        </w:tabs>
        <w:spacing w:line="274" w:lineRule="exact"/>
        <w:ind w:left="5"/>
        <w:jc w:val="both"/>
        <w:rPr>
          <w:color w:val="000000"/>
          <w:sz w:val="25"/>
          <w:szCs w:val="25"/>
        </w:rPr>
      </w:pPr>
      <w:r w:rsidRPr="00261F54">
        <w:rPr>
          <w:color w:val="000000"/>
          <w:spacing w:val="-4"/>
          <w:sz w:val="25"/>
          <w:szCs w:val="25"/>
        </w:rPr>
        <w:t xml:space="preserve">письменные   работы   (диктант,    изложение,    сочинение,    контрольные,    </w:t>
      </w:r>
      <w:r>
        <w:rPr>
          <w:color w:val="000000"/>
          <w:spacing w:val="-4"/>
          <w:sz w:val="25"/>
          <w:szCs w:val="25"/>
        </w:rPr>
        <w:t xml:space="preserve"> </w:t>
      </w:r>
      <w:r w:rsidRPr="00261F54">
        <w:rPr>
          <w:color w:val="000000"/>
          <w:spacing w:val="-7"/>
          <w:sz w:val="25"/>
          <w:szCs w:val="25"/>
        </w:rPr>
        <w:t>тестирование;</w:t>
      </w:r>
    </w:p>
    <w:p w:rsidR="00261F54" w:rsidRDefault="00261F54" w:rsidP="00261F54">
      <w:pPr>
        <w:numPr>
          <w:ilvl w:val="0"/>
          <w:numId w:val="8"/>
        </w:numPr>
        <w:shd w:val="clear" w:color="auto" w:fill="FFFFFF"/>
        <w:tabs>
          <w:tab w:val="left" w:pos="701"/>
        </w:tabs>
        <w:spacing w:line="274" w:lineRule="exact"/>
        <w:jc w:val="both"/>
        <w:rPr>
          <w:color w:val="000000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устный опрос;</w:t>
      </w:r>
    </w:p>
    <w:p w:rsidR="00261F54" w:rsidRDefault="00261F54" w:rsidP="00261F54">
      <w:pPr>
        <w:numPr>
          <w:ilvl w:val="0"/>
          <w:numId w:val="8"/>
        </w:numPr>
        <w:shd w:val="clear" w:color="auto" w:fill="FFFFFF"/>
        <w:tabs>
          <w:tab w:val="left" w:pos="701"/>
        </w:tabs>
        <w:spacing w:before="5" w:line="274" w:lineRule="exact"/>
        <w:jc w:val="both"/>
        <w:rPr>
          <w:color w:val="000000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защита проектов, рефератов или творческих работ;</w:t>
      </w:r>
    </w:p>
    <w:p w:rsidR="00261F54" w:rsidRDefault="00261F54" w:rsidP="00261F54">
      <w:pPr>
        <w:numPr>
          <w:ilvl w:val="0"/>
          <w:numId w:val="8"/>
        </w:numPr>
        <w:shd w:val="clear" w:color="auto" w:fill="FFFFFF"/>
        <w:tabs>
          <w:tab w:val="left" w:pos="701"/>
        </w:tabs>
        <w:spacing w:line="274" w:lineRule="exact"/>
        <w:jc w:val="both"/>
        <w:rPr>
          <w:color w:val="000000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семинары; коллоквиумы; практикумы;</w:t>
      </w:r>
    </w:p>
    <w:p w:rsidR="00261F54" w:rsidRDefault="00261F54" w:rsidP="00261F54">
      <w:pPr>
        <w:numPr>
          <w:ilvl w:val="0"/>
          <w:numId w:val="8"/>
        </w:numPr>
        <w:shd w:val="clear" w:color="auto" w:fill="FFFFFF"/>
        <w:tabs>
          <w:tab w:val="left" w:pos="701"/>
        </w:tabs>
        <w:spacing w:line="274" w:lineRule="exact"/>
        <w:jc w:val="both"/>
        <w:rPr>
          <w:color w:val="000000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собеседование;</w:t>
      </w:r>
    </w:p>
    <w:p w:rsidR="00261F54" w:rsidRDefault="00261F54" w:rsidP="00261F54">
      <w:pPr>
        <w:numPr>
          <w:ilvl w:val="0"/>
          <w:numId w:val="8"/>
        </w:numPr>
        <w:shd w:val="clear" w:color="auto" w:fill="FFFFFF"/>
        <w:tabs>
          <w:tab w:val="left" w:pos="701"/>
        </w:tabs>
        <w:spacing w:before="5" w:line="274" w:lineRule="exact"/>
        <w:jc w:val="both"/>
        <w:rPr>
          <w:color w:val="000000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в форме диагностики (стартовой, промежуточной, итоговой)</w:t>
      </w:r>
    </w:p>
    <w:p w:rsidR="00D5164E" w:rsidRDefault="00261F54" w:rsidP="00261F54">
      <w:pPr>
        <w:shd w:val="clear" w:color="auto" w:fill="FFFFFF"/>
        <w:tabs>
          <w:tab w:val="left" w:pos="422"/>
        </w:tabs>
        <w:spacing w:line="274" w:lineRule="exact"/>
        <w:ind w:right="2"/>
        <w:jc w:val="both"/>
        <w:rPr>
          <w:color w:val="000000"/>
          <w:spacing w:val="-8"/>
          <w:sz w:val="25"/>
          <w:szCs w:val="25"/>
        </w:rPr>
      </w:pPr>
      <w:r>
        <w:rPr>
          <w:color w:val="000000"/>
          <w:spacing w:val="-11"/>
          <w:sz w:val="25"/>
          <w:szCs w:val="25"/>
        </w:rPr>
        <w:t>2.4.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8"/>
          <w:sz w:val="25"/>
          <w:szCs w:val="25"/>
        </w:rPr>
        <w:t>Текущий контроль успеваемости учащихся:</w:t>
      </w:r>
    </w:p>
    <w:p w:rsidR="00261F54" w:rsidRDefault="00D5164E" w:rsidP="00261F54">
      <w:pPr>
        <w:shd w:val="clear" w:color="auto" w:fill="FFFFFF"/>
        <w:tabs>
          <w:tab w:val="left" w:pos="422"/>
        </w:tabs>
        <w:spacing w:line="274" w:lineRule="exact"/>
        <w:ind w:right="2"/>
        <w:jc w:val="both"/>
      </w:pPr>
      <w:r>
        <w:rPr>
          <w:color w:val="000000"/>
          <w:spacing w:val="-10"/>
          <w:sz w:val="25"/>
          <w:szCs w:val="25"/>
        </w:rPr>
        <w:t xml:space="preserve"> </w:t>
      </w:r>
      <w:r w:rsidR="00261F54">
        <w:rPr>
          <w:color w:val="000000"/>
          <w:spacing w:val="-10"/>
          <w:sz w:val="25"/>
          <w:szCs w:val="25"/>
        </w:rPr>
        <w:t>2.4.1. в 7 – 12 классах осуществляется:</w:t>
      </w:r>
    </w:p>
    <w:p w:rsidR="00261F54" w:rsidRDefault="00261F54" w:rsidP="00261F54">
      <w:pPr>
        <w:shd w:val="clear" w:color="auto" w:fill="FFFFFF"/>
        <w:tabs>
          <w:tab w:val="left" w:pos="144"/>
        </w:tabs>
        <w:spacing w:line="274" w:lineRule="exact"/>
        <w:ind w:left="10"/>
        <w:jc w:val="both"/>
      </w:pPr>
      <w:r>
        <w:rPr>
          <w:color w:val="000000"/>
          <w:sz w:val="25"/>
          <w:szCs w:val="25"/>
        </w:rPr>
        <w:t>•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5"/>
          <w:sz w:val="25"/>
          <w:szCs w:val="25"/>
        </w:rPr>
        <w:t>в виде отметок по балльной шкале по учебным предметам, курсам, дисциплинам (модулям);</w:t>
      </w:r>
    </w:p>
    <w:p w:rsidR="00261F54" w:rsidRDefault="00261F54" w:rsidP="00261F54">
      <w:pPr>
        <w:shd w:val="clear" w:color="auto" w:fill="FFFFFF"/>
        <w:tabs>
          <w:tab w:val="left" w:pos="144"/>
        </w:tabs>
        <w:spacing w:line="274" w:lineRule="exact"/>
        <w:ind w:left="10"/>
        <w:sectPr w:rsidR="00261F54" w:rsidSect="00261F54"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261F54" w:rsidRDefault="00261F54" w:rsidP="00261F54">
      <w:pPr>
        <w:shd w:val="clear" w:color="auto" w:fill="FFFFFF"/>
      </w:pPr>
    </w:p>
    <w:p w:rsidR="00261F54" w:rsidRDefault="00261F54" w:rsidP="00D5164E">
      <w:pPr>
        <w:numPr>
          <w:ilvl w:val="0"/>
          <w:numId w:val="9"/>
        </w:numPr>
        <w:shd w:val="clear" w:color="auto" w:fill="FFFFFF"/>
        <w:tabs>
          <w:tab w:val="left" w:pos="1248"/>
        </w:tabs>
        <w:spacing w:line="274" w:lineRule="exact"/>
        <w:jc w:val="both"/>
        <w:rPr>
          <w:color w:val="000000"/>
          <w:spacing w:val="-11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График   проведения   обязательных</w:t>
      </w:r>
      <w:r w:rsidR="00D5164E">
        <w:rPr>
          <w:color w:val="000000"/>
          <w:spacing w:val="-3"/>
          <w:sz w:val="25"/>
          <w:szCs w:val="25"/>
        </w:rPr>
        <w:t xml:space="preserve">   форм   текущего   контроля </w:t>
      </w:r>
      <w:r>
        <w:rPr>
          <w:color w:val="000000"/>
          <w:spacing w:val="-3"/>
          <w:sz w:val="25"/>
          <w:szCs w:val="25"/>
        </w:rPr>
        <w:t>успеваемости   учащихся</w:t>
      </w:r>
      <w:r w:rsidR="00D5164E">
        <w:rPr>
          <w:color w:val="000000"/>
          <w:spacing w:val="-3"/>
          <w:sz w:val="25"/>
          <w:szCs w:val="25"/>
        </w:rPr>
        <w:t xml:space="preserve"> </w:t>
      </w:r>
      <w:r>
        <w:rPr>
          <w:color w:val="000000"/>
          <w:spacing w:val="-2"/>
          <w:sz w:val="25"/>
          <w:szCs w:val="25"/>
        </w:rPr>
        <w:t>(письменных контрольных работ) по предметам учебного плана, предоставляется   заместителю</w:t>
      </w:r>
      <w:r>
        <w:rPr>
          <w:color w:val="000000"/>
          <w:spacing w:val="-2"/>
          <w:sz w:val="25"/>
          <w:szCs w:val="25"/>
        </w:rPr>
        <w:br/>
      </w:r>
      <w:r>
        <w:rPr>
          <w:color w:val="000000"/>
          <w:spacing w:val="-3"/>
          <w:sz w:val="25"/>
          <w:szCs w:val="25"/>
        </w:rPr>
        <w:t>директора по УВР на каждый учебный год, утверждается руководителем учреждения и является</w:t>
      </w:r>
      <w:r w:rsidR="00D5164E">
        <w:rPr>
          <w:color w:val="000000"/>
          <w:spacing w:val="-3"/>
          <w:sz w:val="25"/>
          <w:szCs w:val="25"/>
        </w:rPr>
        <w:t xml:space="preserve"> </w:t>
      </w:r>
      <w:r>
        <w:rPr>
          <w:color w:val="000000"/>
          <w:spacing w:val="-5"/>
          <w:sz w:val="25"/>
          <w:szCs w:val="25"/>
        </w:rPr>
        <w:t>обязательным для всех педагогических работников и учащихся.</w:t>
      </w:r>
    </w:p>
    <w:p w:rsidR="00261F54" w:rsidRDefault="00261F54" w:rsidP="00D5164E">
      <w:pPr>
        <w:numPr>
          <w:ilvl w:val="0"/>
          <w:numId w:val="9"/>
        </w:numPr>
        <w:shd w:val="clear" w:color="auto" w:fill="FFFFFF"/>
        <w:tabs>
          <w:tab w:val="left" w:pos="1248"/>
        </w:tabs>
        <w:spacing w:line="274" w:lineRule="exact"/>
        <w:jc w:val="both"/>
        <w:rPr>
          <w:color w:val="000000"/>
          <w:spacing w:val="-11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>Результаты   текущего   контроля   успеваемости   учащихся   своевременно   отражаются   в</w:t>
      </w:r>
      <w:r w:rsidR="00D5164E">
        <w:rPr>
          <w:color w:val="000000"/>
          <w:spacing w:val="-4"/>
          <w:sz w:val="25"/>
          <w:szCs w:val="25"/>
        </w:rPr>
        <w:t xml:space="preserve"> </w:t>
      </w:r>
      <w:r>
        <w:rPr>
          <w:color w:val="000000"/>
          <w:spacing w:val="-6"/>
          <w:sz w:val="25"/>
          <w:szCs w:val="25"/>
        </w:rPr>
        <w:t>классном/электронном журнале.</w:t>
      </w:r>
    </w:p>
    <w:p w:rsidR="00261F54" w:rsidRDefault="00261F54" w:rsidP="00D5164E">
      <w:pPr>
        <w:shd w:val="clear" w:color="auto" w:fill="FFFFFF"/>
        <w:tabs>
          <w:tab w:val="left" w:pos="1142"/>
        </w:tabs>
        <w:spacing w:line="274" w:lineRule="exact"/>
        <w:jc w:val="both"/>
      </w:pPr>
      <w:r>
        <w:rPr>
          <w:color w:val="000000"/>
          <w:spacing w:val="-11"/>
          <w:sz w:val="25"/>
          <w:szCs w:val="25"/>
        </w:rPr>
        <w:t>2.7.</w:t>
      </w:r>
      <w:r w:rsidR="00D5164E">
        <w:rPr>
          <w:color w:val="000000"/>
          <w:sz w:val="25"/>
          <w:szCs w:val="25"/>
        </w:rPr>
        <w:t xml:space="preserve"> </w:t>
      </w:r>
      <w:r>
        <w:rPr>
          <w:color w:val="000000"/>
          <w:spacing w:val="-2"/>
          <w:sz w:val="25"/>
          <w:szCs w:val="25"/>
        </w:rPr>
        <w:t>Элективные и факультативные курсы, предметы по выбору учащихся, на изучение которых</w:t>
      </w:r>
      <w:r w:rsidR="00D5164E">
        <w:rPr>
          <w:color w:val="000000"/>
          <w:spacing w:val="-2"/>
          <w:sz w:val="25"/>
          <w:szCs w:val="25"/>
        </w:rPr>
        <w:t xml:space="preserve"> </w:t>
      </w:r>
      <w:r>
        <w:rPr>
          <w:color w:val="000000"/>
          <w:spacing w:val="-3"/>
          <w:sz w:val="25"/>
          <w:szCs w:val="25"/>
        </w:rPr>
        <w:t>отводится 34 и менее часов в год оцениваются при условии установленных рабочей программой</w:t>
      </w:r>
      <w:r w:rsidR="00D5164E">
        <w:rPr>
          <w:color w:val="000000"/>
          <w:spacing w:val="-3"/>
          <w:sz w:val="25"/>
          <w:szCs w:val="25"/>
        </w:rPr>
        <w:t xml:space="preserve"> </w:t>
      </w:r>
      <w:r>
        <w:rPr>
          <w:color w:val="000000"/>
          <w:spacing w:val="1"/>
          <w:sz w:val="25"/>
          <w:szCs w:val="25"/>
        </w:rPr>
        <w:t>требований к уровню подготовки учащихся (выпускников), применяется зачётная    («зачёт»,</w:t>
      </w:r>
      <w:r w:rsidR="00D5164E">
        <w:rPr>
          <w:color w:val="000000"/>
          <w:spacing w:val="1"/>
          <w:sz w:val="25"/>
          <w:szCs w:val="25"/>
        </w:rPr>
        <w:t xml:space="preserve"> </w:t>
      </w:r>
      <w:r>
        <w:rPr>
          <w:color w:val="000000"/>
          <w:spacing w:val="-5"/>
          <w:sz w:val="25"/>
          <w:szCs w:val="25"/>
        </w:rPr>
        <w:t>«незачёт») система оценивания как оценка усвоения учебного материала.</w:t>
      </w:r>
    </w:p>
    <w:p w:rsidR="00261F54" w:rsidRDefault="00261F54" w:rsidP="00D5164E">
      <w:pPr>
        <w:shd w:val="clear" w:color="auto" w:fill="FFFFFF"/>
        <w:tabs>
          <w:tab w:val="left" w:pos="1272"/>
        </w:tabs>
        <w:spacing w:line="274" w:lineRule="exact"/>
        <w:jc w:val="both"/>
      </w:pPr>
      <w:r>
        <w:rPr>
          <w:color w:val="000000"/>
          <w:spacing w:val="-11"/>
          <w:sz w:val="25"/>
          <w:szCs w:val="25"/>
        </w:rPr>
        <w:t>2.8.</w:t>
      </w:r>
      <w:r w:rsidR="00D5164E">
        <w:rPr>
          <w:color w:val="000000"/>
          <w:sz w:val="25"/>
          <w:szCs w:val="25"/>
        </w:rPr>
        <w:t xml:space="preserve"> </w:t>
      </w:r>
      <w:r>
        <w:rPr>
          <w:color w:val="000000"/>
          <w:spacing w:val="-2"/>
          <w:sz w:val="25"/>
          <w:szCs w:val="25"/>
        </w:rPr>
        <w:t xml:space="preserve">Текущий   контроль   учащихся,   временно   находящихся </w:t>
      </w:r>
      <w:r w:rsidR="00D5164E">
        <w:rPr>
          <w:color w:val="000000"/>
          <w:spacing w:val="-2"/>
          <w:sz w:val="25"/>
          <w:szCs w:val="25"/>
        </w:rPr>
        <w:t xml:space="preserve">  в   санаторных,   медицинских </w:t>
      </w:r>
      <w:r>
        <w:rPr>
          <w:color w:val="000000"/>
          <w:spacing w:val="-2"/>
          <w:sz w:val="25"/>
          <w:szCs w:val="25"/>
        </w:rPr>
        <w:t>организациях осуществляется в этих организациях, и полученные результаты учитываются при</w:t>
      </w:r>
      <w:r w:rsidR="00D5164E">
        <w:rPr>
          <w:color w:val="000000"/>
          <w:spacing w:val="-2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выставлении четвертных /полугодовых отметок при предоставлении ведомости учета текущей</w:t>
      </w:r>
      <w:r w:rsidR="00D5164E">
        <w:rPr>
          <w:color w:val="000000"/>
          <w:sz w:val="25"/>
          <w:szCs w:val="25"/>
        </w:rPr>
        <w:t xml:space="preserve"> </w:t>
      </w:r>
      <w:r>
        <w:rPr>
          <w:color w:val="000000"/>
          <w:spacing w:val="-5"/>
          <w:sz w:val="25"/>
          <w:szCs w:val="25"/>
        </w:rPr>
        <w:t>успеваемости в учреждении, из которого прибыл учащийся для прохождения курса лечения;</w:t>
      </w:r>
    </w:p>
    <w:p w:rsidR="00261F54" w:rsidRDefault="00261F54" w:rsidP="00D5164E">
      <w:pPr>
        <w:shd w:val="clear" w:color="auto" w:fill="FFFFFF"/>
        <w:tabs>
          <w:tab w:val="left" w:pos="1118"/>
        </w:tabs>
        <w:spacing w:line="274" w:lineRule="exact"/>
        <w:jc w:val="both"/>
      </w:pPr>
      <w:r>
        <w:rPr>
          <w:color w:val="000000"/>
          <w:spacing w:val="-10"/>
          <w:sz w:val="25"/>
          <w:szCs w:val="25"/>
        </w:rPr>
        <w:t>2.9.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4"/>
          <w:sz w:val="25"/>
          <w:szCs w:val="25"/>
        </w:rPr>
        <w:t>Проведение текущего контроля не допу</w:t>
      </w:r>
      <w:r w:rsidR="00D5164E">
        <w:rPr>
          <w:color w:val="000000"/>
          <w:spacing w:val="-4"/>
          <w:sz w:val="25"/>
          <w:szCs w:val="25"/>
        </w:rPr>
        <w:t xml:space="preserve">скается сразу после длительного </w:t>
      </w:r>
      <w:r>
        <w:rPr>
          <w:color w:val="000000"/>
          <w:spacing w:val="-4"/>
          <w:sz w:val="25"/>
          <w:szCs w:val="25"/>
        </w:rPr>
        <w:t>пропуска занятий по</w:t>
      </w:r>
      <w:r w:rsidR="00D5164E">
        <w:rPr>
          <w:color w:val="000000"/>
          <w:spacing w:val="-4"/>
          <w:sz w:val="25"/>
          <w:szCs w:val="25"/>
        </w:rPr>
        <w:t xml:space="preserve"> </w:t>
      </w:r>
      <w:r>
        <w:rPr>
          <w:color w:val="000000"/>
          <w:spacing w:val="-6"/>
          <w:sz w:val="25"/>
          <w:szCs w:val="25"/>
        </w:rPr>
        <w:t>уважительной причине.</w:t>
      </w:r>
    </w:p>
    <w:p w:rsidR="00261F54" w:rsidRDefault="00261F54" w:rsidP="00D5164E">
      <w:pPr>
        <w:shd w:val="clear" w:color="auto" w:fill="FFFFFF"/>
        <w:tabs>
          <w:tab w:val="left" w:pos="1277"/>
        </w:tabs>
        <w:spacing w:line="274" w:lineRule="exact"/>
        <w:jc w:val="both"/>
      </w:pPr>
      <w:r>
        <w:rPr>
          <w:color w:val="000000"/>
          <w:spacing w:val="-11"/>
          <w:sz w:val="25"/>
          <w:szCs w:val="25"/>
        </w:rPr>
        <w:t>2.10.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5"/>
          <w:sz w:val="25"/>
          <w:szCs w:val="25"/>
        </w:rPr>
        <w:t>Порядок выставления отметок по результатам текущего контроля за четверть/полугодие:</w:t>
      </w:r>
    </w:p>
    <w:p w:rsidR="00261F54" w:rsidRDefault="00261F54" w:rsidP="00D5164E">
      <w:pPr>
        <w:shd w:val="clear" w:color="auto" w:fill="FFFFFF"/>
        <w:tabs>
          <w:tab w:val="left" w:pos="893"/>
        </w:tabs>
        <w:spacing w:line="274" w:lineRule="exact"/>
        <w:jc w:val="both"/>
      </w:pPr>
      <w:r>
        <w:rPr>
          <w:color w:val="000000"/>
          <w:sz w:val="25"/>
          <w:szCs w:val="25"/>
        </w:rPr>
        <w:t>-</w:t>
      </w:r>
      <w:r w:rsidR="00D5164E">
        <w:rPr>
          <w:color w:val="000000"/>
          <w:sz w:val="25"/>
          <w:szCs w:val="25"/>
        </w:rPr>
        <w:t xml:space="preserve"> </w:t>
      </w:r>
      <w:r>
        <w:rPr>
          <w:color w:val="000000"/>
          <w:spacing w:val="-3"/>
          <w:sz w:val="25"/>
          <w:szCs w:val="25"/>
        </w:rPr>
        <w:t>учащимся,  пропустившим  по  уважительной  причине,  подтвержденной  соответствующими</w:t>
      </w:r>
      <w:r w:rsidR="00D5164E">
        <w:rPr>
          <w:color w:val="000000"/>
          <w:spacing w:val="-3"/>
          <w:sz w:val="25"/>
          <w:szCs w:val="25"/>
        </w:rPr>
        <w:t xml:space="preserve"> </w:t>
      </w:r>
      <w:r>
        <w:rPr>
          <w:color w:val="000000"/>
          <w:spacing w:val="-4"/>
          <w:sz w:val="25"/>
          <w:szCs w:val="25"/>
        </w:rPr>
        <w:t>документами,   2/3   учебного   времени,   отметка  за  четверть/полугодие  не   выставляется   или</w:t>
      </w:r>
      <w:r w:rsidR="00D5164E">
        <w:rPr>
          <w:color w:val="000000"/>
          <w:spacing w:val="-4"/>
          <w:sz w:val="25"/>
          <w:szCs w:val="25"/>
        </w:rPr>
        <w:t xml:space="preserve"> </w:t>
      </w:r>
      <w:r>
        <w:rPr>
          <w:color w:val="000000"/>
          <w:spacing w:val="-3"/>
          <w:sz w:val="25"/>
          <w:szCs w:val="25"/>
        </w:rPr>
        <w:t>выставляется на основе сдачи зачета или написания контрольной работы и др. по пропущенному</w:t>
      </w:r>
      <w:r w:rsidR="00D5164E">
        <w:rPr>
          <w:color w:val="000000"/>
          <w:spacing w:val="-3"/>
          <w:sz w:val="25"/>
          <w:szCs w:val="25"/>
        </w:rPr>
        <w:t xml:space="preserve"> </w:t>
      </w:r>
      <w:r>
        <w:rPr>
          <w:color w:val="000000"/>
          <w:spacing w:val="-7"/>
          <w:sz w:val="25"/>
          <w:szCs w:val="25"/>
        </w:rPr>
        <w:t>материалу;</w:t>
      </w:r>
    </w:p>
    <w:p w:rsidR="00261F54" w:rsidRDefault="00261F54" w:rsidP="00D5164E">
      <w:pPr>
        <w:shd w:val="clear" w:color="auto" w:fill="FFFFFF"/>
        <w:spacing w:line="274" w:lineRule="exact"/>
        <w:ind w:right="10"/>
        <w:jc w:val="both"/>
      </w:pPr>
      <w:r>
        <w:rPr>
          <w:color w:val="000000"/>
          <w:spacing w:val="-5"/>
          <w:sz w:val="25"/>
          <w:szCs w:val="25"/>
        </w:rPr>
        <w:t>-текущий контроль указанных выше учащихся осуществляется в индивидуальном порядке администрацией ОУ в соответствии с графиком, согласованным с педагогическим советом;</w:t>
      </w:r>
    </w:p>
    <w:p w:rsidR="00261F54" w:rsidRDefault="00D5164E" w:rsidP="00D5164E">
      <w:pPr>
        <w:shd w:val="clear" w:color="auto" w:fill="FFFFFF"/>
        <w:tabs>
          <w:tab w:val="left" w:pos="893"/>
        </w:tabs>
        <w:spacing w:line="274" w:lineRule="exact"/>
        <w:jc w:val="both"/>
      </w:pPr>
      <w:r>
        <w:rPr>
          <w:color w:val="000000"/>
          <w:sz w:val="25"/>
          <w:szCs w:val="25"/>
        </w:rPr>
        <w:t xml:space="preserve">- </w:t>
      </w:r>
      <w:r w:rsidR="00261F54">
        <w:rPr>
          <w:color w:val="000000"/>
          <w:sz w:val="25"/>
          <w:szCs w:val="25"/>
        </w:rPr>
        <w:t>отметки учащихся за четверть/полугодие выставляются на основании результатов текущего</w:t>
      </w:r>
      <w:r>
        <w:rPr>
          <w:color w:val="000000"/>
          <w:sz w:val="25"/>
          <w:szCs w:val="25"/>
        </w:rPr>
        <w:t xml:space="preserve"> </w:t>
      </w:r>
      <w:r w:rsidR="00261F54">
        <w:rPr>
          <w:color w:val="000000"/>
          <w:spacing w:val="-5"/>
          <w:sz w:val="25"/>
          <w:szCs w:val="25"/>
        </w:rPr>
        <w:t>контроля успеваемости в соответствии с утвержденным директ</w:t>
      </w:r>
      <w:r>
        <w:rPr>
          <w:color w:val="000000"/>
          <w:spacing w:val="-5"/>
          <w:sz w:val="25"/>
          <w:szCs w:val="25"/>
        </w:rPr>
        <w:t xml:space="preserve">ором графиком текущего контроля </w:t>
      </w:r>
      <w:r w:rsidR="00261F54">
        <w:rPr>
          <w:color w:val="000000"/>
          <w:spacing w:val="-5"/>
          <w:sz w:val="25"/>
          <w:szCs w:val="25"/>
        </w:rPr>
        <w:t>по предметам, за 3 дня до начала каникул или начала промежуточной аттестации;</w:t>
      </w:r>
    </w:p>
    <w:p w:rsidR="00261F54" w:rsidRDefault="00261F54" w:rsidP="00D5164E">
      <w:pPr>
        <w:shd w:val="clear" w:color="auto" w:fill="FFFFFF"/>
        <w:tabs>
          <w:tab w:val="left" w:pos="1445"/>
        </w:tabs>
        <w:spacing w:line="274" w:lineRule="exact"/>
        <w:jc w:val="both"/>
      </w:pPr>
      <w:r>
        <w:rPr>
          <w:color w:val="000000"/>
          <w:spacing w:val="-10"/>
          <w:sz w:val="25"/>
          <w:szCs w:val="25"/>
        </w:rPr>
        <w:t>2.11.</w:t>
      </w:r>
      <w:r w:rsidR="00D5164E">
        <w:rPr>
          <w:color w:val="000000"/>
          <w:sz w:val="25"/>
          <w:szCs w:val="25"/>
        </w:rPr>
        <w:t xml:space="preserve"> </w:t>
      </w:r>
      <w:r>
        <w:rPr>
          <w:color w:val="000000"/>
          <w:spacing w:val="-4"/>
          <w:sz w:val="25"/>
          <w:szCs w:val="25"/>
        </w:rPr>
        <w:t>Текущему  контролю успеваемости не подлежат обучающиеся (экстерны), получающие</w:t>
      </w:r>
      <w:r w:rsidR="00D5164E">
        <w:rPr>
          <w:color w:val="000000"/>
          <w:spacing w:val="-4"/>
          <w:sz w:val="25"/>
          <w:szCs w:val="25"/>
        </w:rPr>
        <w:t xml:space="preserve"> </w:t>
      </w:r>
      <w:r>
        <w:rPr>
          <w:color w:val="000000"/>
          <w:spacing w:val="-5"/>
          <w:sz w:val="25"/>
          <w:szCs w:val="25"/>
        </w:rPr>
        <w:t>общее образование вне образовательной организации.</w:t>
      </w:r>
    </w:p>
    <w:p w:rsidR="00261F54" w:rsidRDefault="00261F54" w:rsidP="00D5164E">
      <w:pPr>
        <w:shd w:val="clear" w:color="auto" w:fill="FFFFFF"/>
        <w:tabs>
          <w:tab w:val="left" w:pos="1382"/>
        </w:tabs>
        <w:spacing w:line="274" w:lineRule="exact"/>
        <w:jc w:val="both"/>
      </w:pPr>
      <w:r>
        <w:rPr>
          <w:color w:val="000000"/>
          <w:spacing w:val="-10"/>
          <w:sz w:val="25"/>
          <w:szCs w:val="25"/>
        </w:rPr>
        <w:t>2.12.</w:t>
      </w:r>
      <w:r w:rsidR="00D5164E">
        <w:rPr>
          <w:color w:val="000000"/>
          <w:sz w:val="25"/>
          <w:szCs w:val="25"/>
        </w:rPr>
        <w:t xml:space="preserve"> </w:t>
      </w:r>
      <w:r>
        <w:rPr>
          <w:color w:val="000000"/>
          <w:spacing w:val="2"/>
          <w:sz w:val="25"/>
          <w:szCs w:val="25"/>
        </w:rPr>
        <w:t xml:space="preserve">Классные руководители доводят </w:t>
      </w:r>
      <w:r w:rsidR="00D5164E">
        <w:rPr>
          <w:color w:val="000000"/>
          <w:spacing w:val="2"/>
          <w:sz w:val="25"/>
          <w:szCs w:val="25"/>
        </w:rPr>
        <w:t xml:space="preserve">до сведения родителей (законных </w:t>
      </w:r>
      <w:r>
        <w:rPr>
          <w:color w:val="000000"/>
          <w:spacing w:val="2"/>
          <w:sz w:val="25"/>
          <w:szCs w:val="25"/>
        </w:rPr>
        <w:t>представителей)</w:t>
      </w:r>
      <w:r w:rsidR="00D5164E">
        <w:rPr>
          <w:color w:val="000000"/>
          <w:spacing w:val="2"/>
          <w:sz w:val="25"/>
          <w:szCs w:val="25"/>
        </w:rPr>
        <w:t xml:space="preserve"> </w:t>
      </w:r>
      <w:r>
        <w:rPr>
          <w:color w:val="000000"/>
          <w:spacing w:val="-5"/>
          <w:sz w:val="25"/>
          <w:szCs w:val="25"/>
        </w:rPr>
        <w:t>результаты текущего контроля путём выставления отметок в дневники учащихся, в том, числе и</w:t>
      </w:r>
      <w:r w:rsidR="00D5164E">
        <w:rPr>
          <w:color w:val="000000"/>
          <w:spacing w:val="-5"/>
          <w:sz w:val="25"/>
          <w:szCs w:val="25"/>
        </w:rPr>
        <w:t xml:space="preserve"> </w:t>
      </w:r>
      <w:r>
        <w:rPr>
          <w:color w:val="000000"/>
          <w:spacing w:val="-6"/>
          <w:sz w:val="25"/>
          <w:szCs w:val="25"/>
        </w:rPr>
        <w:t>электронный дневник.</w:t>
      </w:r>
    </w:p>
    <w:p w:rsidR="00D5164E" w:rsidRDefault="00D5164E" w:rsidP="00D5164E">
      <w:pPr>
        <w:shd w:val="clear" w:color="auto" w:fill="FFFFFF"/>
        <w:spacing w:before="278" w:line="274" w:lineRule="exact"/>
        <w:jc w:val="both"/>
      </w:pPr>
      <w:r>
        <w:rPr>
          <w:b/>
          <w:bCs/>
          <w:color w:val="000000"/>
          <w:spacing w:val="-6"/>
          <w:sz w:val="25"/>
          <w:szCs w:val="25"/>
        </w:rPr>
        <w:t>3. Промежуточная аттестация учащихся.</w:t>
      </w:r>
    </w:p>
    <w:p w:rsidR="00D5164E" w:rsidRDefault="00D5164E" w:rsidP="00D5164E">
      <w:pPr>
        <w:numPr>
          <w:ilvl w:val="0"/>
          <w:numId w:val="10"/>
        </w:numPr>
        <w:shd w:val="clear" w:color="auto" w:fill="FFFFFF"/>
        <w:tabs>
          <w:tab w:val="left" w:pos="1090"/>
        </w:tabs>
        <w:spacing w:line="274" w:lineRule="exact"/>
        <w:jc w:val="both"/>
        <w:rPr>
          <w:color w:val="000000"/>
          <w:spacing w:val="-12"/>
          <w:sz w:val="25"/>
          <w:szCs w:val="25"/>
        </w:rPr>
      </w:pPr>
      <w:r>
        <w:rPr>
          <w:color w:val="000000"/>
          <w:sz w:val="25"/>
          <w:szCs w:val="25"/>
        </w:rPr>
        <w:t xml:space="preserve">Целью промежуточной аттестации учащихся является определение степени освоения ими </w:t>
      </w:r>
      <w:r>
        <w:rPr>
          <w:color w:val="000000"/>
          <w:spacing w:val="3"/>
          <w:sz w:val="25"/>
          <w:szCs w:val="25"/>
        </w:rPr>
        <w:t xml:space="preserve">учебного материала по пройденным учебным предметам, курсам, дисциплинам (модулям) в </w:t>
      </w:r>
      <w:r>
        <w:rPr>
          <w:color w:val="000000"/>
          <w:spacing w:val="-3"/>
          <w:sz w:val="25"/>
          <w:szCs w:val="25"/>
        </w:rPr>
        <w:t xml:space="preserve">рамках освоения основных образовательных программ общего образования (по уровням общего </w:t>
      </w:r>
      <w:r>
        <w:rPr>
          <w:color w:val="000000"/>
          <w:spacing w:val="-6"/>
          <w:sz w:val="25"/>
          <w:szCs w:val="25"/>
        </w:rPr>
        <w:t>образования) за учебный год.</w:t>
      </w:r>
    </w:p>
    <w:p w:rsidR="00D5164E" w:rsidRDefault="00D5164E" w:rsidP="00D5164E">
      <w:pPr>
        <w:numPr>
          <w:ilvl w:val="0"/>
          <w:numId w:val="10"/>
        </w:numPr>
        <w:shd w:val="clear" w:color="auto" w:fill="FFFFFF"/>
        <w:tabs>
          <w:tab w:val="left" w:pos="1090"/>
        </w:tabs>
        <w:spacing w:line="274" w:lineRule="exact"/>
        <w:jc w:val="both"/>
        <w:rPr>
          <w:color w:val="000000"/>
          <w:spacing w:val="-12"/>
          <w:sz w:val="25"/>
          <w:szCs w:val="25"/>
        </w:rPr>
      </w:pPr>
      <w:r>
        <w:rPr>
          <w:color w:val="000000"/>
          <w:sz w:val="25"/>
          <w:szCs w:val="25"/>
        </w:rPr>
        <w:t xml:space="preserve">Промежуточная  аттестация  обязательна для  всех учащихся  и  осуществляется  по  всем </w:t>
      </w:r>
      <w:r>
        <w:rPr>
          <w:color w:val="000000"/>
          <w:spacing w:val="-6"/>
          <w:sz w:val="25"/>
          <w:szCs w:val="25"/>
        </w:rPr>
        <w:t>предметам учебного плана.</w:t>
      </w:r>
    </w:p>
    <w:p w:rsidR="00D5164E" w:rsidRDefault="00D5164E" w:rsidP="00D5164E">
      <w:pPr>
        <w:numPr>
          <w:ilvl w:val="0"/>
          <w:numId w:val="10"/>
        </w:numPr>
        <w:shd w:val="clear" w:color="auto" w:fill="FFFFFF"/>
        <w:tabs>
          <w:tab w:val="left" w:pos="1090"/>
        </w:tabs>
        <w:spacing w:line="274" w:lineRule="exact"/>
        <w:jc w:val="both"/>
        <w:rPr>
          <w:color w:val="000000"/>
          <w:spacing w:val="-12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 xml:space="preserve">Формы промежуточной аттестации указываются в учебном плане. Промежуточная аттестация </w:t>
      </w:r>
      <w:r>
        <w:rPr>
          <w:color w:val="000000"/>
          <w:spacing w:val="-4"/>
          <w:sz w:val="25"/>
          <w:szCs w:val="25"/>
        </w:rPr>
        <w:t>может проводиться в следующих формах:</w:t>
      </w:r>
    </w:p>
    <w:p w:rsidR="00D5164E" w:rsidRDefault="00D5164E" w:rsidP="00D5164E">
      <w:pPr>
        <w:jc w:val="both"/>
        <w:rPr>
          <w:sz w:val="2"/>
          <w:szCs w:val="2"/>
        </w:rPr>
      </w:pPr>
    </w:p>
    <w:p w:rsidR="00D5164E" w:rsidRDefault="00D5164E" w:rsidP="00D5164E">
      <w:pPr>
        <w:numPr>
          <w:ilvl w:val="0"/>
          <w:numId w:val="11"/>
        </w:numPr>
        <w:shd w:val="clear" w:color="auto" w:fill="FFFFFF"/>
        <w:tabs>
          <w:tab w:val="left" w:pos="1094"/>
        </w:tabs>
        <w:spacing w:before="10" w:line="288" w:lineRule="exact"/>
        <w:jc w:val="both"/>
        <w:rPr>
          <w:color w:val="000000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интегрированный зачет (выставление отметки по результатам четвертных, полугодовых);</w:t>
      </w:r>
    </w:p>
    <w:p w:rsidR="00D5164E" w:rsidRDefault="00D5164E" w:rsidP="00D5164E">
      <w:pPr>
        <w:numPr>
          <w:ilvl w:val="0"/>
          <w:numId w:val="11"/>
        </w:numPr>
        <w:shd w:val="clear" w:color="auto" w:fill="FFFFFF"/>
        <w:tabs>
          <w:tab w:val="left" w:pos="1094"/>
        </w:tabs>
        <w:spacing w:line="288" w:lineRule="exact"/>
        <w:jc w:val="both"/>
        <w:rPr>
          <w:color w:val="000000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диктант, изложение, сочинение;</w:t>
      </w:r>
    </w:p>
    <w:p w:rsidR="00D5164E" w:rsidRDefault="00D5164E" w:rsidP="00D5164E">
      <w:pPr>
        <w:numPr>
          <w:ilvl w:val="0"/>
          <w:numId w:val="11"/>
        </w:numPr>
        <w:shd w:val="clear" w:color="auto" w:fill="FFFFFF"/>
        <w:tabs>
          <w:tab w:val="left" w:pos="1094"/>
        </w:tabs>
        <w:spacing w:before="10" w:line="288" w:lineRule="exact"/>
        <w:jc w:val="both"/>
        <w:rPr>
          <w:color w:val="000000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комплексная контрольная работа;</w:t>
      </w:r>
    </w:p>
    <w:p w:rsidR="00D5164E" w:rsidRDefault="00D5164E" w:rsidP="00D5164E">
      <w:pPr>
        <w:numPr>
          <w:ilvl w:val="0"/>
          <w:numId w:val="11"/>
        </w:numPr>
        <w:shd w:val="clear" w:color="auto" w:fill="FFFFFF"/>
        <w:tabs>
          <w:tab w:val="left" w:pos="1094"/>
        </w:tabs>
        <w:spacing w:line="288" w:lineRule="exact"/>
        <w:jc w:val="both"/>
        <w:rPr>
          <w:color w:val="000000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lastRenderedPageBreak/>
        <w:t>контрольная работа;</w:t>
      </w:r>
    </w:p>
    <w:p w:rsidR="00D5164E" w:rsidRPr="00D5164E" w:rsidRDefault="00D5164E" w:rsidP="00D5164E">
      <w:pPr>
        <w:numPr>
          <w:ilvl w:val="0"/>
          <w:numId w:val="11"/>
        </w:numPr>
        <w:shd w:val="clear" w:color="auto" w:fill="FFFFFF"/>
        <w:tabs>
          <w:tab w:val="left" w:pos="1094"/>
        </w:tabs>
        <w:spacing w:before="10" w:line="288" w:lineRule="exact"/>
        <w:jc w:val="both"/>
        <w:rPr>
          <w:color w:val="000000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тестирование;</w:t>
      </w:r>
    </w:p>
    <w:p w:rsidR="00D5164E" w:rsidRDefault="00D5164E" w:rsidP="00D5164E">
      <w:pPr>
        <w:numPr>
          <w:ilvl w:val="0"/>
          <w:numId w:val="11"/>
        </w:numPr>
        <w:shd w:val="clear" w:color="auto" w:fill="FFFFFF"/>
        <w:tabs>
          <w:tab w:val="left" w:pos="1094"/>
        </w:tabs>
        <w:spacing w:before="10" w:line="288" w:lineRule="exact"/>
        <w:jc w:val="both"/>
        <w:rPr>
          <w:color w:val="000000"/>
          <w:sz w:val="25"/>
          <w:szCs w:val="25"/>
        </w:rPr>
      </w:pPr>
      <w:r>
        <w:rPr>
          <w:color w:val="000000"/>
          <w:spacing w:val="-9"/>
          <w:sz w:val="25"/>
          <w:szCs w:val="25"/>
        </w:rPr>
        <w:t>собеседование;</w:t>
      </w:r>
    </w:p>
    <w:p w:rsidR="00D5164E" w:rsidRDefault="00D5164E" w:rsidP="00D5164E">
      <w:pPr>
        <w:numPr>
          <w:ilvl w:val="0"/>
          <w:numId w:val="11"/>
        </w:numPr>
        <w:shd w:val="clear" w:color="auto" w:fill="FFFFFF"/>
        <w:tabs>
          <w:tab w:val="left" w:pos="1094"/>
        </w:tabs>
        <w:spacing w:before="5" w:line="288" w:lineRule="exact"/>
        <w:jc w:val="both"/>
        <w:rPr>
          <w:color w:val="000000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защита проекта;</w:t>
      </w:r>
    </w:p>
    <w:p w:rsidR="00D5164E" w:rsidRDefault="00D5164E" w:rsidP="00D5164E">
      <w:pPr>
        <w:numPr>
          <w:ilvl w:val="0"/>
          <w:numId w:val="11"/>
        </w:numPr>
        <w:shd w:val="clear" w:color="auto" w:fill="FFFFFF"/>
        <w:tabs>
          <w:tab w:val="left" w:pos="1094"/>
        </w:tabs>
        <w:spacing w:line="288" w:lineRule="exact"/>
        <w:jc w:val="both"/>
        <w:rPr>
          <w:color w:val="000000"/>
          <w:sz w:val="25"/>
          <w:szCs w:val="25"/>
        </w:rPr>
      </w:pPr>
      <w:r>
        <w:rPr>
          <w:color w:val="000000"/>
          <w:spacing w:val="-8"/>
          <w:sz w:val="25"/>
          <w:szCs w:val="25"/>
        </w:rPr>
        <w:t>экзамен;</w:t>
      </w:r>
    </w:p>
    <w:p w:rsidR="00D5164E" w:rsidRDefault="00D5164E" w:rsidP="00D5164E">
      <w:pPr>
        <w:shd w:val="clear" w:color="auto" w:fill="FFFFFF"/>
        <w:tabs>
          <w:tab w:val="left" w:pos="1090"/>
        </w:tabs>
        <w:spacing w:line="288" w:lineRule="exact"/>
        <w:jc w:val="both"/>
      </w:pPr>
      <w:r>
        <w:rPr>
          <w:color w:val="000000"/>
          <w:spacing w:val="-12"/>
          <w:sz w:val="25"/>
          <w:szCs w:val="25"/>
        </w:rPr>
        <w:t>3.4.</w:t>
      </w:r>
      <w:r>
        <w:rPr>
          <w:color w:val="000000"/>
          <w:sz w:val="25"/>
          <w:szCs w:val="25"/>
        </w:rPr>
        <w:t xml:space="preserve"> </w:t>
      </w:r>
      <w:r>
        <w:rPr>
          <w:color w:val="000000"/>
          <w:spacing w:val="-5"/>
          <w:sz w:val="25"/>
          <w:szCs w:val="25"/>
        </w:rPr>
        <w:t>Периодичность и порядок промежуточной аттестации.</w:t>
      </w:r>
    </w:p>
    <w:p w:rsidR="00D5164E" w:rsidRDefault="00D5164E" w:rsidP="00D5164E">
      <w:pPr>
        <w:numPr>
          <w:ilvl w:val="0"/>
          <w:numId w:val="12"/>
        </w:numPr>
        <w:shd w:val="clear" w:color="auto" w:fill="FFFFFF"/>
        <w:tabs>
          <w:tab w:val="left" w:pos="1368"/>
        </w:tabs>
        <w:spacing w:before="187" w:line="274" w:lineRule="exact"/>
        <w:jc w:val="both"/>
        <w:rPr>
          <w:color w:val="000000"/>
          <w:spacing w:val="-10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>Промежуточная аттестация проводится для учащихся 7-12-х классов.</w:t>
      </w:r>
    </w:p>
    <w:p w:rsidR="00D5164E" w:rsidRDefault="00D5164E" w:rsidP="00D5164E">
      <w:pPr>
        <w:numPr>
          <w:ilvl w:val="0"/>
          <w:numId w:val="12"/>
        </w:numPr>
        <w:shd w:val="clear" w:color="auto" w:fill="FFFFFF"/>
        <w:tabs>
          <w:tab w:val="left" w:pos="1368"/>
        </w:tabs>
        <w:spacing w:line="274" w:lineRule="exact"/>
        <w:jc w:val="both"/>
        <w:rPr>
          <w:color w:val="000000"/>
          <w:spacing w:val="-10"/>
          <w:sz w:val="25"/>
          <w:szCs w:val="25"/>
        </w:rPr>
      </w:pPr>
      <w:r>
        <w:rPr>
          <w:color w:val="000000"/>
          <w:spacing w:val="2"/>
          <w:sz w:val="25"/>
          <w:szCs w:val="25"/>
        </w:rPr>
        <w:t xml:space="preserve">Информация о проведении промежуточной аттестации  (перечень учебных предметов, </w:t>
      </w:r>
      <w:r>
        <w:rPr>
          <w:color w:val="000000"/>
          <w:spacing w:val="-2"/>
          <w:sz w:val="25"/>
          <w:szCs w:val="25"/>
        </w:rPr>
        <w:t xml:space="preserve">курсов, дисциплин (модулей), форма, сроки и порядок проведения) доводится до учащихся и их </w:t>
      </w:r>
      <w:r>
        <w:rPr>
          <w:color w:val="000000"/>
          <w:spacing w:val="3"/>
          <w:sz w:val="25"/>
          <w:szCs w:val="25"/>
        </w:rPr>
        <w:t xml:space="preserve">родителей (законных представителей) в начале учебного года    посредством размещения на </w:t>
      </w:r>
      <w:r>
        <w:rPr>
          <w:color w:val="000000"/>
          <w:spacing w:val="-5"/>
          <w:sz w:val="25"/>
          <w:szCs w:val="25"/>
        </w:rPr>
        <w:t>информационном стенде в вестибюле ОУ, на официальном сайте ОУ.</w:t>
      </w:r>
    </w:p>
    <w:p w:rsidR="00D5164E" w:rsidRDefault="00D5164E" w:rsidP="00D5164E">
      <w:pPr>
        <w:numPr>
          <w:ilvl w:val="0"/>
          <w:numId w:val="12"/>
        </w:numPr>
        <w:shd w:val="clear" w:color="auto" w:fill="FFFFFF"/>
        <w:tabs>
          <w:tab w:val="left" w:pos="1368"/>
        </w:tabs>
        <w:spacing w:line="274" w:lineRule="exact"/>
        <w:jc w:val="both"/>
        <w:rPr>
          <w:color w:val="000000"/>
          <w:spacing w:val="-10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 xml:space="preserve">При условии положительных результатов четвертных/полугодовых отметок учащегося на </w:t>
      </w:r>
      <w:r>
        <w:rPr>
          <w:color w:val="000000"/>
          <w:spacing w:val="2"/>
          <w:sz w:val="25"/>
          <w:szCs w:val="25"/>
        </w:rPr>
        <w:t xml:space="preserve">основании решения педагогического совета отметка по промежуточной аттестации (в форме </w:t>
      </w:r>
      <w:r>
        <w:rPr>
          <w:color w:val="000000"/>
          <w:spacing w:val="-1"/>
          <w:sz w:val="25"/>
          <w:szCs w:val="25"/>
        </w:rPr>
        <w:t xml:space="preserve">интегрированного зачета) выставляется как среднее арифметическое четвертных//полугодовых </w:t>
      </w:r>
      <w:r>
        <w:rPr>
          <w:color w:val="000000"/>
          <w:spacing w:val="-5"/>
          <w:sz w:val="25"/>
          <w:szCs w:val="25"/>
        </w:rPr>
        <w:t>отметок в соответствии с правилами математического округления.</w:t>
      </w:r>
    </w:p>
    <w:p w:rsidR="00D5164E" w:rsidRDefault="00D5164E" w:rsidP="00D5164E">
      <w:pPr>
        <w:shd w:val="clear" w:color="auto" w:fill="FFFFFF"/>
        <w:tabs>
          <w:tab w:val="left" w:pos="1546"/>
        </w:tabs>
        <w:spacing w:line="274" w:lineRule="exact"/>
        <w:jc w:val="both"/>
      </w:pPr>
      <w:r>
        <w:rPr>
          <w:color w:val="000000"/>
          <w:spacing w:val="-10"/>
          <w:sz w:val="25"/>
          <w:szCs w:val="25"/>
        </w:rPr>
        <w:t>3.4.4.</w:t>
      </w:r>
      <w:r>
        <w:rPr>
          <w:color w:val="000000"/>
          <w:sz w:val="25"/>
          <w:szCs w:val="25"/>
        </w:rPr>
        <w:t xml:space="preserve"> </w:t>
      </w:r>
      <w:r w:rsidR="00AE3792">
        <w:rPr>
          <w:color w:val="000000"/>
          <w:spacing w:val="4"/>
          <w:sz w:val="25"/>
          <w:szCs w:val="25"/>
        </w:rPr>
        <w:t>Обучающиеся</w:t>
      </w:r>
      <w:r>
        <w:rPr>
          <w:color w:val="000000"/>
          <w:spacing w:val="4"/>
          <w:sz w:val="25"/>
          <w:szCs w:val="25"/>
        </w:rPr>
        <w:t xml:space="preserve">, получающие образование в семейной форме и в форме самообразования </w:t>
      </w:r>
      <w:r>
        <w:rPr>
          <w:color w:val="000000"/>
          <w:sz w:val="25"/>
          <w:szCs w:val="25"/>
        </w:rPr>
        <w:t xml:space="preserve">проходят промежуточную аттестацию в соответствии с порядком и формами, определенными </w:t>
      </w:r>
      <w:r>
        <w:rPr>
          <w:color w:val="000000"/>
          <w:spacing w:val="-6"/>
          <w:sz w:val="25"/>
          <w:szCs w:val="25"/>
        </w:rPr>
        <w:t>образовательным учреждением и настоящим положением.</w:t>
      </w:r>
    </w:p>
    <w:p w:rsidR="00D5164E" w:rsidRDefault="00D5164E" w:rsidP="00D5164E">
      <w:pPr>
        <w:shd w:val="clear" w:color="auto" w:fill="FFFFFF"/>
        <w:spacing w:line="274" w:lineRule="exact"/>
        <w:jc w:val="both"/>
        <w:rPr>
          <w:b/>
          <w:bCs/>
          <w:color w:val="000000"/>
          <w:spacing w:val="5"/>
          <w:sz w:val="23"/>
          <w:szCs w:val="23"/>
        </w:rPr>
      </w:pPr>
      <w:r>
        <w:rPr>
          <w:b/>
          <w:bCs/>
          <w:color w:val="000000"/>
          <w:spacing w:val="5"/>
          <w:sz w:val="23"/>
          <w:szCs w:val="23"/>
        </w:rPr>
        <w:t xml:space="preserve"> </w:t>
      </w:r>
    </w:p>
    <w:p w:rsidR="00D5164E" w:rsidRDefault="00D5164E" w:rsidP="00D5164E">
      <w:pPr>
        <w:shd w:val="clear" w:color="auto" w:fill="FFFFFF"/>
        <w:spacing w:line="274" w:lineRule="exact"/>
        <w:jc w:val="both"/>
      </w:pPr>
      <w:r>
        <w:rPr>
          <w:b/>
          <w:bCs/>
          <w:color w:val="000000"/>
          <w:spacing w:val="5"/>
          <w:sz w:val="23"/>
          <w:szCs w:val="23"/>
        </w:rPr>
        <w:t>4. Результаты промежуточной аттестации и порядок перевода учащихся.</w:t>
      </w:r>
    </w:p>
    <w:p w:rsidR="00D5164E" w:rsidRDefault="00AE3792" w:rsidP="00D5164E">
      <w:pPr>
        <w:numPr>
          <w:ilvl w:val="0"/>
          <w:numId w:val="13"/>
        </w:numPr>
        <w:shd w:val="clear" w:color="auto" w:fill="FFFFFF"/>
        <w:tabs>
          <w:tab w:val="left" w:pos="1186"/>
        </w:tabs>
        <w:spacing w:line="274" w:lineRule="exact"/>
        <w:jc w:val="both"/>
        <w:rPr>
          <w:color w:val="000000"/>
          <w:spacing w:val="-12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Обучающиеся</w:t>
      </w:r>
      <w:r w:rsidR="00D5164E">
        <w:rPr>
          <w:color w:val="000000"/>
          <w:spacing w:val="-2"/>
          <w:sz w:val="25"/>
          <w:szCs w:val="25"/>
        </w:rPr>
        <w:t xml:space="preserve">, освоившие в полном объеме содержание образовательной программы общего </w:t>
      </w:r>
      <w:r w:rsidR="00D5164E">
        <w:rPr>
          <w:color w:val="000000"/>
          <w:spacing w:val="-4"/>
          <w:sz w:val="25"/>
          <w:szCs w:val="25"/>
        </w:rPr>
        <w:t xml:space="preserve">образования  (по уровням образования) текущего учебного года, на основании положительных </w:t>
      </w:r>
      <w:r w:rsidR="00D5164E">
        <w:rPr>
          <w:color w:val="000000"/>
          <w:spacing w:val="-2"/>
          <w:sz w:val="25"/>
          <w:szCs w:val="25"/>
        </w:rPr>
        <w:t xml:space="preserve">результатов переводятся в следующий класс. Решение о переводе </w:t>
      </w:r>
      <w:r w:rsidR="00D5164E">
        <w:rPr>
          <w:color w:val="000000"/>
          <w:spacing w:val="-5"/>
          <w:sz w:val="25"/>
          <w:szCs w:val="25"/>
        </w:rPr>
        <w:t>учащихся   выносит  педагогический   совет   общеобразовательного   учреждения.   По   итогам промежуточной аттестации выставляются годовые отметки.</w:t>
      </w:r>
    </w:p>
    <w:p w:rsidR="00D5164E" w:rsidRDefault="00D5164E" w:rsidP="00D5164E">
      <w:pPr>
        <w:numPr>
          <w:ilvl w:val="0"/>
          <w:numId w:val="13"/>
        </w:numPr>
        <w:shd w:val="clear" w:color="auto" w:fill="FFFFFF"/>
        <w:tabs>
          <w:tab w:val="left" w:pos="1186"/>
        </w:tabs>
        <w:spacing w:line="274" w:lineRule="exact"/>
        <w:jc w:val="both"/>
        <w:rPr>
          <w:color w:val="000000"/>
          <w:spacing w:val="-12"/>
          <w:sz w:val="25"/>
          <w:szCs w:val="25"/>
        </w:rPr>
      </w:pPr>
      <w:r>
        <w:rPr>
          <w:color w:val="000000"/>
          <w:spacing w:val="3"/>
          <w:sz w:val="25"/>
          <w:szCs w:val="25"/>
        </w:rPr>
        <w:t xml:space="preserve">Итоги промежуточной аттестации учащихся отражаются в отдельной графе в классных </w:t>
      </w:r>
      <w:r>
        <w:rPr>
          <w:color w:val="000000"/>
          <w:spacing w:val="-5"/>
          <w:sz w:val="25"/>
          <w:szCs w:val="25"/>
        </w:rPr>
        <w:t>журналах в разделах тех учебных предметов, по которым она проводилась.</w:t>
      </w:r>
    </w:p>
    <w:p w:rsidR="00D5164E" w:rsidRDefault="00D5164E" w:rsidP="00D5164E">
      <w:pPr>
        <w:shd w:val="clear" w:color="auto" w:fill="FFFFFF"/>
        <w:tabs>
          <w:tab w:val="left" w:pos="1262"/>
        </w:tabs>
        <w:spacing w:line="274" w:lineRule="exact"/>
        <w:jc w:val="both"/>
      </w:pPr>
      <w:r>
        <w:rPr>
          <w:color w:val="000000"/>
          <w:spacing w:val="-11"/>
          <w:sz w:val="25"/>
          <w:szCs w:val="25"/>
        </w:rPr>
        <w:t>4.3.</w:t>
      </w:r>
      <w:r>
        <w:rPr>
          <w:color w:val="000000"/>
          <w:sz w:val="25"/>
          <w:szCs w:val="25"/>
        </w:rPr>
        <w:t xml:space="preserve"> </w:t>
      </w:r>
      <w:r w:rsidR="00AE3792">
        <w:rPr>
          <w:color w:val="000000"/>
          <w:spacing w:val="-3"/>
          <w:sz w:val="25"/>
          <w:szCs w:val="25"/>
        </w:rPr>
        <w:t>Обучающиеся</w:t>
      </w:r>
      <w:r>
        <w:rPr>
          <w:color w:val="000000"/>
          <w:spacing w:val="-3"/>
          <w:sz w:val="25"/>
          <w:szCs w:val="25"/>
        </w:rPr>
        <w:t xml:space="preserve">, не  прошедшие по уважительной причине промежуточную аттестацию в период проведения   могут пройти промежуточную аттестацию в дополнительные сроки, определяемые </w:t>
      </w:r>
      <w:r>
        <w:rPr>
          <w:color w:val="000000"/>
          <w:spacing w:val="-5"/>
          <w:sz w:val="25"/>
          <w:szCs w:val="25"/>
        </w:rPr>
        <w:t>графиком образовательного процесса.</w:t>
      </w:r>
    </w:p>
    <w:p w:rsidR="00D5164E" w:rsidRDefault="00D5164E" w:rsidP="00D5164E">
      <w:pPr>
        <w:numPr>
          <w:ilvl w:val="0"/>
          <w:numId w:val="14"/>
        </w:numPr>
        <w:shd w:val="clear" w:color="auto" w:fill="FFFFFF"/>
        <w:tabs>
          <w:tab w:val="left" w:pos="1190"/>
        </w:tabs>
        <w:spacing w:line="274" w:lineRule="exact"/>
        <w:jc w:val="both"/>
        <w:rPr>
          <w:color w:val="000000"/>
          <w:spacing w:val="-11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 xml:space="preserve">Неудовлетворительные результаты промежуточной аттестации по одному   или нескольким </w:t>
      </w:r>
      <w:r>
        <w:rPr>
          <w:color w:val="000000"/>
          <w:spacing w:val="-4"/>
          <w:sz w:val="25"/>
          <w:szCs w:val="25"/>
        </w:rPr>
        <w:t xml:space="preserve">учебным предметам образовательной программы или </w:t>
      </w:r>
      <w:proofErr w:type="spellStart"/>
      <w:r>
        <w:rPr>
          <w:color w:val="000000"/>
          <w:spacing w:val="-4"/>
          <w:sz w:val="25"/>
          <w:szCs w:val="25"/>
        </w:rPr>
        <w:t>непрохождение</w:t>
      </w:r>
      <w:proofErr w:type="spellEnd"/>
      <w:r>
        <w:rPr>
          <w:color w:val="000000"/>
          <w:spacing w:val="-4"/>
          <w:sz w:val="25"/>
          <w:szCs w:val="25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D5164E" w:rsidRDefault="00AE3792" w:rsidP="00D5164E">
      <w:pPr>
        <w:numPr>
          <w:ilvl w:val="0"/>
          <w:numId w:val="14"/>
        </w:numPr>
        <w:shd w:val="clear" w:color="auto" w:fill="FFFFFF"/>
        <w:tabs>
          <w:tab w:val="left" w:pos="1190"/>
        </w:tabs>
        <w:spacing w:line="274" w:lineRule="exact"/>
        <w:jc w:val="both"/>
        <w:rPr>
          <w:color w:val="000000"/>
          <w:spacing w:val="-11"/>
          <w:sz w:val="25"/>
          <w:szCs w:val="25"/>
        </w:rPr>
      </w:pPr>
      <w:proofErr w:type="gramStart"/>
      <w:r>
        <w:rPr>
          <w:color w:val="000000"/>
          <w:sz w:val="25"/>
          <w:szCs w:val="25"/>
        </w:rPr>
        <w:t>Обучающиеся</w:t>
      </w:r>
      <w:r w:rsidR="00D5164E">
        <w:rPr>
          <w:color w:val="000000"/>
          <w:sz w:val="25"/>
          <w:szCs w:val="25"/>
        </w:rPr>
        <w:t xml:space="preserve"> обязаны ликвидировать академическую задолженность по учебным предметам, </w:t>
      </w:r>
      <w:r w:rsidR="00D5164E">
        <w:rPr>
          <w:color w:val="000000"/>
          <w:spacing w:val="-2"/>
          <w:sz w:val="25"/>
          <w:szCs w:val="25"/>
        </w:rPr>
        <w:t xml:space="preserve">курсам, дисциплинам (модулям) предыдущего учебного года в сроки, установленные приказом </w:t>
      </w:r>
      <w:r w:rsidR="00D5164E">
        <w:rPr>
          <w:color w:val="000000"/>
          <w:spacing w:val="-5"/>
          <w:sz w:val="25"/>
          <w:szCs w:val="25"/>
        </w:rPr>
        <w:t>руководителя ОУ.</w:t>
      </w:r>
      <w:proofErr w:type="gramEnd"/>
    </w:p>
    <w:p w:rsidR="00D5164E" w:rsidRDefault="00D5164E" w:rsidP="00D5164E">
      <w:pPr>
        <w:jc w:val="both"/>
        <w:rPr>
          <w:sz w:val="2"/>
          <w:szCs w:val="2"/>
        </w:rPr>
      </w:pPr>
    </w:p>
    <w:p w:rsidR="00D5164E" w:rsidRDefault="00AE3792" w:rsidP="00D5164E">
      <w:pPr>
        <w:numPr>
          <w:ilvl w:val="0"/>
          <w:numId w:val="15"/>
        </w:numPr>
        <w:shd w:val="clear" w:color="auto" w:fill="FFFFFF"/>
        <w:tabs>
          <w:tab w:val="left" w:pos="1296"/>
        </w:tabs>
        <w:spacing w:line="274" w:lineRule="exact"/>
        <w:jc w:val="both"/>
        <w:rPr>
          <w:color w:val="000000"/>
          <w:spacing w:val="-11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>Обучающиеся</w:t>
      </w:r>
      <w:r w:rsidR="00D5164E">
        <w:rPr>
          <w:color w:val="000000"/>
          <w:spacing w:val="-4"/>
          <w:sz w:val="25"/>
          <w:szCs w:val="25"/>
        </w:rPr>
        <w:t xml:space="preserve">,   имеющие   академическую   задолженность,   вправе   пройти   промежуточную аттестацию      по      соответствующему     учебному     предмету,      в      сроки,      определяемые </w:t>
      </w:r>
      <w:r w:rsidR="00D5164E">
        <w:rPr>
          <w:color w:val="000000"/>
          <w:spacing w:val="-3"/>
          <w:sz w:val="25"/>
          <w:szCs w:val="25"/>
        </w:rPr>
        <w:t xml:space="preserve">общеобразовательным   учреждением,   в   пределах   одного   года   с         момента   образования </w:t>
      </w:r>
      <w:r w:rsidR="00D5164E">
        <w:rPr>
          <w:color w:val="000000"/>
          <w:spacing w:val="-4"/>
          <w:sz w:val="25"/>
          <w:szCs w:val="25"/>
        </w:rPr>
        <w:t>академической задолженности. В указанный период не включается время болезни учащегося.</w:t>
      </w:r>
    </w:p>
    <w:p w:rsidR="00D5164E" w:rsidRDefault="00D5164E" w:rsidP="00D5164E">
      <w:pPr>
        <w:numPr>
          <w:ilvl w:val="0"/>
          <w:numId w:val="15"/>
        </w:numPr>
        <w:shd w:val="clear" w:color="auto" w:fill="FFFFFF"/>
        <w:tabs>
          <w:tab w:val="left" w:pos="1296"/>
        </w:tabs>
        <w:spacing w:line="274" w:lineRule="exact"/>
        <w:jc w:val="both"/>
        <w:rPr>
          <w:color w:val="000000"/>
          <w:spacing w:val="-11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t>Для проведения промежуточной аттестации во второй раз образовательным учреждением</w:t>
      </w:r>
      <w:r>
        <w:rPr>
          <w:color w:val="000000"/>
          <w:spacing w:val="-1"/>
          <w:sz w:val="25"/>
          <w:szCs w:val="25"/>
        </w:rPr>
        <w:br/>
      </w:r>
      <w:r>
        <w:rPr>
          <w:color w:val="000000"/>
          <w:spacing w:val="-7"/>
          <w:sz w:val="25"/>
          <w:szCs w:val="25"/>
        </w:rPr>
        <w:t>создается комиссия:</w:t>
      </w:r>
    </w:p>
    <w:p w:rsidR="00D5164E" w:rsidRDefault="00D5164E" w:rsidP="00D5164E">
      <w:pPr>
        <w:jc w:val="both"/>
        <w:rPr>
          <w:sz w:val="2"/>
          <w:szCs w:val="2"/>
        </w:rPr>
      </w:pPr>
    </w:p>
    <w:p w:rsidR="00D5164E" w:rsidRDefault="00D5164E" w:rsidP="00D5164E">
      <w:pPr>
        <w:numPr>
          <w:ilvl w:val="0"/>
          <w:numId w:val="16"/>
        </w:numPr>
        <w:shd w:val="clear" w:color="auto" w:fill="FFFFFF"/>
        <w:tabs>
          <w:tab w:val="left" w:pos="874"/>
        </w:tabs>
        <w:spacing w:line="274" w:lineRule="exact"/>
        <w:jc w:val="both"/>
        <w:rPr>
          <w:color w:val="000000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комиссия формируется по предметному принципу;</w:t>
      </w:r>
    </w:p>
    <w:p w:rsidR="00D5164E" w:rsidRDefault="00D5164E" w:rsidP="00D5164E">
      <w:pPr>
        <w:numPr>
          <w:ilvl w:val="0"/>
          <w:numId w:val="16"/>
        </w:numPr>
        <w:shd w:val="clear" w:color="auto" w:fill="FFFFFF"/>
        <w:tabs>
          <w:tab w:val="left" w:pos="874"/>
        </w:tabs>
        <w:spacing w:line="274" w:lineRule="exact"/>
        <w:jc w:val="both"/>
        <w:rPr>
          <w:color w:val="000000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состав предметной комиссии определяется руководителем ОУ (или структурного подразделения (предметного методического объединения, кафедры) в количестве не менее 3-х человек;</w:t>
      </w:r>
    </w:p>
    <w:p w:rsidR="00D5164E" w:rsidRDefault="00D5164E" w:rsidP="00D5164E">
      <w:pPr>
        <w:numPr>
          <w:ilvl w:val="0"/>
          <w:numId w:val="16"/>
        </w:numPr>
        <w:shd w:val="clear" w:color="auto" w:fill="FFFFFF"/>
        <w:tabs>
          <w:tab w:val="left" w:pos="874"/>
        </w:tabs>
        <w:spacing w:line="274" w:lineRule="exact"/>
        <w:jc w:val="both"/>
        <w:rPr>
          <w:color w:val="000000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lastRenderedPageBreak/>
        <w:t>состав комиссии утверждается приказом руководителя ОУ;</w:t>
      </w:r>
    </w:p>
    <w:p w:rsidR="00D5164E" w:rsidRPr="007A16F7" w:rsidRDefault="00D5164E" w:rsidP="00D5164E">
      <w:pPr>
        <w:numPr>
          <w:ilvl w:val="0"/>
          <w:numId w:val="16"/>
        </w:num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sz w:val="24"/>
          <w:szCs w:val="24"/>
        </w:rPr>
      </w:pPr>
      <w:r w:rsidRPr="007A16F7">
        <w:rPr>
          <w:color w:val="000000"/>
          <w:spacing w:val="-1"/>
          <w:sz w:val="24"/>
          <w:szCs w:val="24"/>
        </w:rPr>
        <w:t>решение предметной комиссии оформляется протоколом приема промежуточной аттестации</w:t>
      </w:r>
      <w:r w:rsidRPr="007A16F7">
        <w:rPr>
          <w:color w:val="000000"/>
          <w:spacing w:val="-1"/>
          <w:sz w:val="24"/>
          <w:szCs w:val="24"/>
        </w:rPr>
        <w:br/>
      </w:r>
      <w:r w:rsidRPr="007A16F7">
        <w:rPr>
          <w:color w:val="000000"/>
          <w:spacing w:val="-5"/>
          <w:sz w:val="24"/>
          <w:szCs w:val="24"/>
        </w:rPr>
        <w:t>учащихся по учебному предмету, курсу, дисциплине (модулю);</w:t>
      </w:r>
    </w:p>
    <w:p w:rsidR="00D5164E" w:rsidRPr="007A16F7" w:rsidRDefault="00D5164E" w:rsidP="00D5164E">
      <w:pPr>
        <w:shd w:val="clear" w:color="auto" w:fill="FFFFFF"/>
        <w:tabs>
          <w:tab w:val="left" w:pos="0"/>
          <w:tab w:val="left" w:pos="1210"/>
        </w:tabs>
        <w:spacing w:line="274" w:lineRule="exact"/>
        <w:jc w:val="both"/>
        <w:rPr>
          <w:sz w:val="24"/>
          <w:szCs w:val="24"/>
        </w:rPr>
      </w:pPr>
      <w:r w:rsidRPr="007A16F7">
        <w:rPr>
          <w:color w:val="000000"/>
          <w:spacing w:val="-11"/>
          <w:sz w:val="24"/>
          <w:szCs w:val="24"/>
        </w:rPr>
        <w:t>4.8.</w:t>
      </w:r>
      <w:r>
        <w:rPr>
          <w:color w:val="000000"/>
          <w:sz w:val="24"/>
          <w:szCs w:val="24"/>
        </w:rPr>
        <w:t xml:space="preserve"> </w:t>
      </w:r>
      <w:r w:rsidRPr="007A16F7">
        <w:rPr>
          <w:color w:val="000000"/>
          <w:spacing w:val="-6"/>
          <w:sz w:val="24"/>
          <w:szCs w:val="24"/>
        </w:rPr>
        <w:t>Не допускается взимание платы с учащихся за прохождение промежуточной аттестации.</w:t>
      </w:r>
      <w:r w:rsidRPr="007A16F7">
        <w:rPr>
          <w:color w:val="000000"/>
          <w:spacing w:val="-6"/>
          <w:sz w:val="24"/>
          <w:szCs w:val="24"/>
        </w:rPr>
        <w:br/>
        <w:t xml:space="preserve">4.9. </w:t>
      </w:r>
      <w:proofErr w:type="gramStart"/>
      <w:r w:rsidRPr="007A16F7">
        <w:rPr>
          <w:color w:val="000000"/>
          <w:sz w:val="24"/>
          <w:szCs w:val="24"/>
          <w:shd w:val="clear" w:color="auto" w:fill="FFFFFF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  <w:r w:rsidRPr="007A16F7">
        <w:rPr>
          <w:color w:val="000000"/>
          <w:spacing w:val="-5"/>
          <w:sz w:val="24"/>
          <w:szCs w:val="24"/>
        </w:rPr>
        <w:t xml:space="preserve"> </w:t>
      </w:r>
      <w:proofErr w:type="gramEnd"/>
    </w:p>
    <w:p w:rsidR="00D5164E" w:rsidRDefault="00D5164E" w:rsidP="00D5164E">
      <w:p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spacing w:val="-6"/>
          <w:sz w:val="25"/>
          <w:szCs w:val="25"/>
        </w:rPr>
      </w:pPr>
      <w:r w:rsidRPr="007A16F7">
        <w:rPr>
          <w:color w:val="000000"/>
          <w:spacing w:val="-5"/>
          <w:sz w:val="24"/>
          <w:szCs w:val="24"/>
        </w:rPr>
        <w:t>4.1</w:t>
      </w:r>
      <w:r>
        <w:rPr>
          <w:color w:val="000000"/>
          <w:spacing w:val="-5"/>
          <w:sz w:val="24"/>
          <w:szCs w:val="24"/>
        </w:rPr>
        <w:t>0</w:t>
      </w:r>
      <w:r w:rsidRPr="007A16F7">
        <w:rPr>
          <w:color w:val="000000"/>
          <w:spacing w:val="-5"/>
          <w:sz w:val="24"/>
          <w:szCs w:val="24"/>
        </w:rPr>
        <w:t xml:space="preserve">. </w:t>
      </w:r>
      <w:r>
        <w:rPr>
          <w:color w:val="000000"/>
          <w:spacing w:val="-5"/>
          <w:sz w:val="24"/>
          <w:szCs w:val="24"/>
        </w:rPr>
        <w:t>Обу</w:t>
      </w:r>
      <w:r w:rsidRPr="007A16F7">
        <w:rPr>
          <w:color w:val="000000"/>
          <w:spacing w:val="-5"/>
          <w:sz w:val="24"/>
          <w:szCs w:val="24"/>
        </w:rPr>
        <w:t>ча</w:t>
      </w:r>
      <w:r>
        <w:rPr>
          <w:color w:val="000000"/>
          <w:spacing w:val="-5"/>
          <w:sz w:val="24"/>
          <w:szCs w:val="24"/>
        </w:rPr>
        <w:t>ю</w:t>
      </w:r>
      <w:r w:rsidRPr="007A16F7">
        <w:rPr>
          <w:color w:val="000000"/>
          <w:spacing w:val="-5"/>
          <w:sz w:val="24"/>
          <w:szCs w:val="24"/>
        </w:rPr>
        <w:t xml:space="preserve">щиеся, не ликвидировавшие в установленные сроки академическую задолженность с момента ее образования, по усмотрению их родителей (законных представителей) оставляются на </w:t>
      </w:r>
      <w:r w:rsidRPr="007A16F7">
        <w:rPr>
          <w:color w:val="000000"/>
          <w:spacing w:val="-6"/>
          <w:sz w:val="24"/>
          <w:szCs w:val="24"/>
        </w:rPr>
        <w:t xml:space="preserve">повторное обучение, переводятся на </w:t>
      </w:r>
      <w:proofErr w:type="gramStart"/>
      <w:r w:rsidRPr="007A16F7">
        <w:rPr>
          <w:color w:val="000000"/>
          <w:spacing w:val="-6"/>
          <w:sz w:val="24"/>
          <w:szCs w:val="24"/>
        </w:rPr>
        <w:t>обучение</w:t>
      </w:r>
      <w:proofErr w:type="gramEnd"/>
      <w:r w:rsidRPr="007A16F7">
        <w:rPr>
          <w:color w:val="000000"/>
          <w:spacing w:val="-6"/>
          <w:sz w:val="24"/>
          <w:szCs w:val="24"/>
        </w:rPr>
        <w:t xml:space="preserve"> по адаптированным образовательным программам в</w:t>
      </w:r>
      <w:r>
        <w:rPr>
          <w:color w:val="000000"/>
          <w:spacing w:val="-6"/>
          <w:sz w:val="25"/>
          <w:szCs w:val="25"/>
        </w:rPr>
        <w:t xml:space="preserve"> соответствии с рекомендациями </w:t>
      </w:r>
      <w:proofErr w:type="spellStart"/>
      <w:r>
        <w:rPr>
          <w:color w:val="000000"/>
          <w:spacing w:val="-6"/>
          <w:sz w:val="25"/>
          <w:szCs w:val="25"/>
        </w:rPr>
        <w:t>психолого-медико-педагогической</w:t>
      </w:r>
      <w:proofErr w:type="spellEnd"/>
      <w:r>
        <w:rPr>
          <w:color w:val="000000"/>
          <w:spacing w:val="-6"/>
          <w:sz w:val="25"/>
          <w:szCs w:val="25"/>
        </w:rPr>
        <w:t xml:space="preserve"> комиссии либо на обучение по индивидуальному учебному плану.</w:t>
      </w:r>
    </w:p>
    <w:p w:rsidR="00D5164E" w:rsidRDefault="00D5164E" w:rsidP="00D5164E">
      <w:pPr>
        <w:shd w:val="clear" w:color="auto" w:fill="FFFFFF"/>
        <w:tabs>
          <w:tab w:val="left" w:pos="1138"/>
          <w:tab w:val="left" w:pos="7882"/>
        </w:tabs>
        <w:spacing w:line="274" w:lineRule="exact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pacing w:val="-10"/>
          <w:sz w:val="25"/>
          <w:szCs w:val="25"/>
        </w:rPr>
        <w:t>4.12.</w:t>
      </w:r>
      <w:r>
        <w:rPr>
          <w:color w:val="000000"/>
          <w:sz w:val="25"/>
          <w:szCs w:val="25"/>
        </w:rPr>
        <w:t xml:space="preserve"> </w:t>
      </w:r>
      <w:proofErr w:type="gramStart"/>
      <w:r w:rsidRPr="005B1CE6">
        <w:rPr>
          <w:color w:val="000000"/>
          <w:sz w:val="24"/>
          <w:szCs w:val="24"/>
          <w:shd w:val="clear" w:color="auto" w:fill="FFFFFF"/>
        </w:rPr>
        <w:t xml:space="preserve">Обучающиеся в образовательной организации по образовательным программам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5B1CE6">
        <w:rPr>
          <w:color w:val="000000"/>
          <w:sz w:val="24"/>
          <w:szCs w:val="24"/>
          <w:shd w:val="clear" w:color="auto" w:fill="FFFFFF"/>
        </w:rPr>
        <w:t>психолого-медико-педагогической</w:t>
      </w:r>
      <w:proofErr w:type="spellEnd"/>
      <w:r w:rsidRPr="005B1CE6">
        <w:rPr>
          <w:color w:val="000000"/>
          <w:sz w:val="24"/>
          <w:szCs w:val="24"/>
          <w:shd w:val="clear" w:color="auto" w:fill="FFFFFF"/>
        </w:rPr>
        <w:t xml:space="preserve"> комиссии либо на обучение по индивидуальному учебному плану.</w:t>
      </w:r>
      <w:proofErr w:type="gramEnd"/>
    </w:p>
    <w:p w:rsidR="00D5164E" w:rsidRDefault="00D5164E" w:rsidP="00D5164E">
      <w:pPr>
        <w:shd w:val="clear" w:color="auto" w:fill="FFFFFF"/>
        <w:tabs>
          <w:tab w:val="left" w:pos="1238"/>
        </w:tabs>
        <w:spacing w:line="274" w:lineRule="exact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pacing w:val="-10"/>
          <w:sz w:val="25"/>
          <w:szCs w:val="25"/>
        </w:rPr>
        <w:t>4.14.</w:t>
      </w:r>
      <w:r>
        <w:rPr>
          <w:color w:val="000000"/>
          <w:sz w:val="25"/>
          <w:szCs w:val="25"/>
        </w:rPr>
        <w:t xml:space="preserve"> </w:t>
      </w:r>
      <w:r w:rsidRPr="005B1CE6">
        <w:rPr>
          <w:color w:val="000000"/>
          <w:sz w:val="24"/>
          <w:szCs w:val="24"/>
          <w:shd w:val="clear" w:color="auto" w:fill="FFFFFF"/>
        </w:rPr>
        <w:t>Обучающиеся по образовательным программам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</w:t>
      </w:r>
    </w:p>
    <w:p w:rsidR="00AE3792" w:rsidRDefault="00AE3792" w:rsidP="00AE3792">
      <w:pPr>
        <w:shd w:val="clear" w:color="auto" w:fill="FFFFFF"/>
        <w:tabs>
          <w:tab w:val="left" w:pos="1238"/>
        </w:tabs>
        <w:spacing w:line="274" w:lineRule="exact"/>
        <w:jc w:val="both"/>
      </w:pPr>
      <w:r w:rsidRPr="005B1CE6">
        <w:rPr>
          <w:b/>
          <w:bCs/>
          <w:color w:val="000000"/>
          <w:spacing w:val="-3"/>
          <w:sz w:val="24"/>
          <w:szCs w:val="24"/>
        </w:rPr>
        <w:t>5.</w:t>
      </w:r>
      <w:r>
        <w:rPr>
          <w:b/>
          <w:bCs/>
          <w:color w:val="000000"/>
          <w:spacing w:val="-3"/>
          <w:sz w:val="25"/>
          <w:szCs w:val="25"/>
        </w:rPr>
        <w:t xml:space="preserve">        Права и обязанности участников процесса аттестации.</w:t>
      </w:r>
    </w:p>
    <w:p w:rsidR="00AE3792" w:rsidRDefault="00AE3792" w:rsidP="00AE3792">
      <w:pPr>
        <w:numPr>
          <w:ilvl w:val="0"/>
          <w:numId w:val="18"/>
        </w:numPr>
        <w:shd w:val="clear" w:color="auto" w:fill="FFFFFF"/>
        <w:tabs>
          <w:tab w:val="left" w:pos="893"/>
        </w:tabs>
        <w:spacing w:line="274" w:lineRule="exact"/>
        <w:jc w:val="both"/>
        <w:rPr>
          <w:color w:val="000000"/>
          <w:spacing w:val="-11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 xml:space="preserve">Участниками процесса аттестации являются: учащиеся, родители (законные представители) </w:t>
      </w:r>
      <w:r>
        <w:rPr>
          <w:color w:val="000000"/>
          <w:spacing w:val="-5"/>
          <w:sz w:val="25"/>
          <w:szCs w:val="25"/>
        </w:rPr>
        <w:t>учащихся, учителя-предметники, общеобразовательное учреждение.</w:t>
      </w:r>
    </w:p>
    <w:p w:rsidR="00AE3792" w:rsidRDefault="00AE3792" w:rsidP="00AE3792">
      <w:pPr>
        <w:numPr>
          <w:ilvl w:val="0"/>
          <w:numId w:val="18"/>
        </w:numPr>
        <w:shd w:val="clear" w:color="auto" w:fill="FFFFFF"/>
        <w:tabs>
          <w:tab w:val="left" w:pos="893"/>
        </w:tabs>
        <w:spacing w:line="274" w:lineRule="exact"/>
        <w:jc w:val="both"/>
        <w:rPr>
          <w:color w:val="000000"/>
          <w:spacing w:val="-11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Права учащихся представляют их родители (законные представители).</w:t>
      </w:r>
    </w:p>
    <w:p w:rsidR="00AE3792" w:rsidRDefault="00AE3792" w:rsidP="00AE3792">
      <w:pPr>
        <w:numPr>
          <w:ilvl w:val="0"/>
          <w:numId w:val="18"/>
        </w:numPr>
        <w:shd w:val="clear" w:color="auto" w:fill="FFFFFF"/>
        <w:tabs>
          <w:tab w:val="left" w:pos="893"/>
        </w:tabs>
        <w:spacing w:line="274" w:lineRule="exact"/>
        <w:jc w:val="both"/>
        <w:rPr>
          <w:color w:val="000000"/>
          <w:spacing w:val="-11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Учащийся имеет право:</w:t>
      </w:r>
    </w:p>
    <w:p w:rsidR="00AE3792" w:rsidRDefault="00AE3792" w:rsidP="00AE3792">
      <w:pPr>
        <w:jc w:val="both"/>
        <w:rPr>
          <w:sz w:val="2"/>
          <w:szCs w:val="2"/>
        </w:rPr>
      </w:pPr>
    </w:p>
    <w:p w:rsidR="00AE3792" w:rsidRDefault="00AE3792" w:rsidP="00AE3792">
      <w:pPr>
        <w:numPr>
          <w:ilvl w:val="0"/>
          <w:numId w:val="17"/>
        </w:numPr>
        <w:shd w:val="clear" w:color="auto" w:fill="FFFFFF"/>
        <w:tabs>
          <w:tab w:val="left" w:pos="614"/>
        </w:tabs>
        <w:spacing w:line="274" w:lineRule="exact"/>
        <w:jc w:val="both"/>
        <w:rPr>
          <w:color w:val="000000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на информацию о перечне предметов, выносимых на промежуточную аттестацию;</w:t>
      </w:r>
    </w:p>
    <w:p w:rsidR="00AE3792" w:rsidRDefault="00AE3792" w:rsidP="00AE3792">
      <w:pPr>
        <w:numPr>
          <w:ilvl w:val="0"/>
          <w:numId w:val="17"/>
        </w:numPr>
        <w:shd w:val="clear" w:color="auto" w:fill="FFFFFF"/>
        <w:tabs>
          <w:tab w:val="left" w:pos="614"/>
        </w:tabs>
        <w:spacing w:line="274" w:lineRule="exact"/>
        <w:jc w:val="both"/>
        <w:rPr>
          <w:color w:val="000000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t xml:space="preserve">на ознакомление с вопросами, включенными в экзаменационные билеты, темами рефератов и </w:t>
      </w:r>
      <w:r>
        <w:rPr>
          <w:color w:val="000000"/>
          <w:spacing w:val="-5"/>
          <w:sz w:val="25"/>
          <w:szCs w:val="25"/>
        </w:rPr>
        <w:t>творческих работ, темами, подлежащими контролю;</w:t>
      </w:r>
    </w:p>
    <w:p w:rsidR="00AE3792" w:rsidRDefault="00AE3792" w:rsidP="00AE3792">
      <w:pPr>
        <w:numPr>
          <w:ilvl w:val="0"/>
          <w:numId w:val="17"/>
        </w:numPr>
        <w:shd w:val="clear" w:color="auto" w:fill="FFFFFF"/>
        <w:tabs>
          <w:tab w:val="left" w:pos="614"/>
        </w:tabs>
        <w:spacing w:line="274" w:lineRule="exact"/>
        <w:jc w:val="both"/>
        <w:rPr>
          <w:color w:val="000000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на информацию о сроках аттестации;</w:t>
      </w:r>
    </w:p>
    <w:p w:rsidR="00AE3792" w:rsidRDefault="00AE3792" w:rsidP="00AE3792">
      <w:pPr>
        <w:numPr>
          <w:ilvl w:val="0"/>
          <w:numId w:val="17"/>
        </w:numPr>
        <w:shd w:val="clear" w:color="auto" w:fill="FFFFFF"/>
        <w:tabs>
          <w:tab w:val="left" w:pos="614"/>
        </w:tabs>
        <w:spacing w:line="274" w:lineRule="exact"/>
        <w:jc w:val="both"/>
        <w:rPr>
          <w:color w:val="000000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на консультации учителя-предметника по вопросам, выносимым на контроль;</w:t>
      </w:r>
    </w:p>
    <w:p w:rsidR="00AE3792" w:rsidRDefault="00AE3792" w:rsidP="00AE3792">
      <w:pPr>
        <w:shd w:val="clear" w:color="auto" w:fill="FFFFFF"/>
        <w:spacing w:line="274" w:lineRule="exact"/>
        <w:ind w:hanging="480"/>
        <w:jc w:val="both"/>
      </w:pPr>
      <w:r>
        <w:rPr>
          <w:color w:val="000000"/>
          <w:spacing w:val="-2"/>
          <w:sz w:val="25"/>
          <w:szCs w:val="25"/>
        </w:rPr>
        <w:t xml:space="preserve">       -   в   случае   болезни   на   изменение   формы   промежуточной   аттестации,   ее   отсрочку </w:t>
      </w:r>
    </w:p>
    <w:p w:rsidR="00AE3792" w:rsidRDefault="00AE3792" w:rsidP="00AE3792">
      <w:pPr>
        <w:shd w:val="clear" w:color="auto" w:fill="FFFFFF"/>
        <w:tabs>
          <w:tab w:val="left" w:pos="754"/>
        </w:tabs>
        <w:spacing w:line="274" w:lineRule="exact"/>
        <w:jc w:val="both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5"/>
          <w:sz w:val="25"/>
          <w:szCs w:val="25"/>
        </w:rPr>
        <w:t xml:space="preserve">пройти   промежуточную   аттестацию   по   соответствующим   учебным   предметам,   курсам, </w:t>
      </w:r>
      <w:r>
        <w:rPr>
          <w:color w:val="000000"/>
          <w:spacing w:val="6"/>
          <w:sz w:val="25"/>
          <w:szCs w:val="25"/>
        </w:rPr>
        <w:t xml:space="preserve">дисциплинам (модулям) не более двух раз в пределах одного года с момента образования </w:t>
      </w:r>
      <w:r>
        <w:rPr>
          <w:color w:val="000000"/>
          <w:spacing w:val="-3"/>
          <w:sz w:val="25"/>
          <w:szCs w:val="25"/>
        </w:rPr>
        <w:t xml:space="preserve">академической   задолженности,   не   включая   время   болезни   обучающегося   и   (или)   иных </w:t>
      </w:r>
      <w:r>
        <w:rPr>
          <w:color w:val="000000"/>
          <w:spacing w:val="-6"/>
          <w:sz w:val="25"/>
          <w:szCs w:val="25"/>
        </w:rPr>
        <w:t>уважительных причин;</w:t>
      </w:r>
    </w:p>
    <w:p w:rsidR="00AE3792" w:rsidRDefault="00AE3792" w:rsidP="00AE3792">
      <w:pPr>
        <w:shd w:val="clear" w:color="auto" w:fill="FFFFFF"/>
        <w:tabs>
          <w:tab w:val="left" w:pos="614"/>
          <w:tab w:val="left" w:pos="9235"/>
        </w:tabs>
        <w:spacing w:line="274" w:lineRule="exact"/>
        <w:jc w:val="both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7"/>
          <w:sz w:val="25"/>
          <w:szCs w:val="25"/>
        </w:rPr>
        <w:t>на независимую и объективную оценку его уровня знаний;</w:t>
      </w:r>
      <w:r>
        <w:rPr>
          <w:color w:val="000000"/>
          <w:sz w:val="25"/>
          <w:szCs w:val="25"/>
        </w:rPr>
        <w:tab/>
      </w:r>
    </w:p>
    <w:p w:rsidR="00AE3792" w:rsidRDefault="00AE3792" w:rsidP="00AE3792">
      <w:pPr>
        <w:shd w:val="clear" w:color="auto" w:fill="FFFFFF"/>
        <w:tabs>
          <w:tab w:val="left" w:pos="677"/>
        </w:tabs>
        <w:spacing w:line="274" w:lineRule="exact"/>
        <w:jc w:val="both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proofErr w:type="gramStart"/>
      <w:r>
        <w:rPr>
          <w:color w:val="000000"/>
          <w:spacing w:val="2"/>
          <w:sz w:val="25"/>
          <w:szCs w:val="25"/>
        </w:rPr>
        <w:t>на обращение в трехдневный срок с апелляцией в комиссию по урегулированию</w:t>
      </w:r>
      <w:proofErr w:type="gramEnd"/>
      <w:r>
        <w:rPr>
          <w:color w:val="000000"/>
          <w:spacing w:val="2"/>
          <w:sz w:val="25"/>
          <w:szCs w:val="25"/>
        </w:rPr>
        <w:t xml:space="preserve"> споров между участниками образовательных отношений, создаваемую в </w:t>
      </w:r>
      <w:r>
        <w:rPr>
          <w:color w:val="000000"/>
          <w:spacing w:val="-1"/>
          <w:sz w:val="25"/>
          <w:szCs w:val="25"/>
        </w:rPr>
        <w:t xml:space="preserve">общеобразовательном  учреждении,  в  случае  несогласия  с  отметкой,  полученной  во  время </w:t>
      </w:r>
      <w:r>
        <w:rPr>
          <w:color w:val="000000"/>
          <w:spacing w:val="-8"/>
          <w:sz w:val="25"/>
          <w:szCs w:val="25"/>
        </w:rPr>
        <w:t>аттестации.</w:t>
      </w:r>
    </w:p>
    <w:p w:rsidR="00AE3792" w:rsidRDefault="00AE3792" w:rsidP="00AE3792">
      <w:pPr>
        <w:shd w:val="clear" w:color="auto" w:fill="FFFFFF"/>
        <w:tabs>
          <w:tab w:val="left" w:pos="893"/>
        </w:tabs>
        <w:spacing w:line="274" w:lineRule="exact"/>
        <w:jc w:val="both"/>
      </w:pPr>
      <w:r>
        <w:rPr>
          <w:color w:val="000000"/>
          <w:spacing w:val="-13"/>
          <w:sz w:val="25"/>
          <w:szCs w:val="25"/>
        </w:rPr>
        <w:t>5.4.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7"/>
          <w:sz w:val="25"/>
          <w:szCs w:val="25"/>
        </w:rPr>
        <w:t>Учащийся обязан:</w:t>
      </w:r>
    </w:p>
    <w:p w:rsidR="00AE3792" w:rsidRDefault="00AE3792" w:rsidP="00AE3792">
      <w:pPr>
        <w:shd w:val="clear" w:color="auto" w:fill="FFFFFF"/>
        <w:tabs>
          <w:tab w:val="left" w:pos="614"/>
        </w:tabs>
        <w:spacing w:line="274" w:lineRule="exact"/>
        <w:jc w:val="both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5"/>
          <w:sz w:val="25"/>
          <w:szCs w:val="25"/>
        </w:rPr>
        <w:t>проходить аттестацию в установленные сроки;</w:t>
      </w:r>
    </w:p>
    <w:p w:rsidR="00AE3792" w:rsidRDefault="00AE3792" w:rsidP="00AE3792">
      <w:pPr>
        <w:shd w:val="clear" w:color="auto" w:fill="FFFFFF"/>
        <w:tabs>
          <w:tab w:val="left" w:pos="768"/>
        </w:tabs>
        <w:spacing w:line="274" w:lineRule="exact"/>
        <w:jc w:val="both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3"/>
          <w:sz w:val="25"/>
          <w:szCs w:val="25"/>
        </w:rPr>
        <w:t>в   процессе   аттестации   выполнять   обоснованные   требования   учителей   и   руководства</w:t>
      </w:r>
      <w:r>
        <w:rPr>
          <w:color w:val="000000"/>
          <w:spacing w:val="-3"/>
          <w:sz w:val="25"/>
          <w:szCs w:val="25"/>
        </w:rPr>
        <w:br/>
      </w:r>
      <w:r>
        <w:rPr>
          <w:color w:val="000000"/>
          <w:spacing w:val="-6"/>
          <w:sz w:val="25"/>
          <w:szCs w:val="25"/>
        </w:rPr>
        <w:t>общеобразовательного учреждения;</w:t>
      </w:r>
    </w:p>
    <w:p w:rsidR="00AE3792" w:rsidRDefault="00AE3792" w:rsidP="00AE3792">
      <w:pPr>
        <w:shd w:val="clear" w:color="auto" w:fill="FFFFFF"/>
        <w:tabs>
          <w:tab w:val="left" w:pos="677"/>
        </w:tabs>
        <w:spacing w:line="274" w:lineRule="exact"/>
        <w:jc w:val="both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2"/>
          <w:sz w:val="25"/>
          <w:szCs w:val="25"/>
        </w:rPr>
        <w:t xml:space="preserve">соблюдать правила, предусмотренные нормативными документами, определяющими порядок </w:t>
      </w:r>
      <w:r>
        <w:rPr>
          <w:color w:val="000000"/>
          <w:spacing w:val="-8"/>
          <w:sz w:val="25"/>
          <w:szCs w:val="25"/>
        </w:rPr>
        <w:t>аттестации.</w:t>
      </w:r>
    </w:p>
    <w:p w:rsidR="00AE3792" w:rsidRDefault="00AE3792" w:rsidP="00AE3792">
      <w:pPr>
        <w:shd w:val="clear" w:color="auto" w:fill="FFFFFF"/>
        <w:tabs>
          <w:tab w:val="left" w:pos="893"/>
        </w:tabs>
        <w:spacing w:line="274" w:lineRule="exact"/>
        <w:jc w:val="both"/>
      </w:pPr>
      <w:r>
        <w:rPr>
          <w:color w:val="000000"/>
          <w:spacing w:val="-12"/>
          <w:sz w:val="25"/>
          <w:szCs w:val="25"/>
        </w:rPr>
        <w:t>5.5.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5"/>
          <w:sz w:val="25"/>
          <w:szCs w:val="25"/>
        </w:rPr>
        <w:t>Родители (законные представители) учащегося имеют право:</w:t>
      </w:r>
    </w:p>
    <w:p w:rsidR="00AE3792" w:rsidRDefault="00AE3792" w:rsidP="00AE3792">
      <w:pPr>
        <w:shd w:val="clear" w:color="auto" w:fill="FFFFFF"/>
        <w:tabs>
          <w:tab w:val="left" w:pos="677"/>
        </w:tabs>
        <w:spacing w:line="274" w:lineRule="exact"/>
        <w:jc w:val="both"/>
      </w:pPr>
      <w:r>
        <w:rPr>
          <w:color w:val="000000"/>
          <w:sz w:val="25"/>
          <w:szCs w:val="25"/>
        </w:rPr>
        <w:lastRenderedPageBreak/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3"/>
          <w:sz w:val="25"/>
          <w:szCs w:val="25"/>
        </w:rPr>
        <w:t xml:space="preserve">на информацию  о  формах,  сроках и перечне предметов,  выносимых на промежуточную </w:t>
      </w:r>
      <w:r>
        <w:rPr>
          <w:color w:val="000000"/>
          <w:spacing w:val="-8"/>
          <w:sz w:val="25"/>
          <w:szCs w:val="25"/>
        </w:rPr>
        <w:t>аттестацию;</w:t>
      </w:r>
    </w:p>
    <w:p w:rsidR="00AE3792" w:rsidRDefault="00AE3792" w:rsidP="00AE3792">
      <w:pPr>
        <w:numPr>
          <w:ilvl w:val="0"/>
          <w:numId w:val="19"/>
        </w:numPr>
        <w:shd w:val="clear" w:color="auto" w:fill="FFFFFF"/>
        <w:tabs>
          <w:tab w:val="left" w:pos="610"/>
        </w:tabs>
        <w:spacing w:line="274" w:lineRule="exact"/>
        <w:jc w:val="both"/>
        <w:rPr>
          <w:color w:val="000000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знакомиться с нормативными документами, определяющими порядок и критерии оценивания;</w:t>
      </w:r>
    </w:p>
    <w:p w:rsidR="00AE3792" w:rsidRDefault="00AE3792" w:rsidP="00AE3792">
      <w:pPr>
        <w:numPr>
          <w:ilvl w:val="0"/>
          <w:numId w:val="19"/>
        </w:numPr>
        <w:shd w:val="clear" w:color="auto" w:fill="FFFFFF"/>
        <w:tabs>
          <w:tab w:val="left" w:pos="610"/>
        </w:tabs>
        <w:spacing w:line="274" w:lineRule="exact"/>
        <w:jc w:val="both"/>
        <w:rPr>
          <w:color w:val="000000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знакомится с результатами текущего контроля и промежуточной аттестации их детей;</w:t>
      </w:r>
    </w:p>
    <w:p w:rsidR="00AE3792" w:rsidRDefault="00AE3792" w:rsidP="00AE3792">
      <w:pPr>
        <w:shd w:val="clear" w:color="auto" w:fill="FFFFFF"/>
        <w:tabs>
          <w:tab w:val="left" w:pos="706"/>
        </w:tabs>
        <w:spacing w:line="274" w:lineRule="exact"/>
        <w:jc w:val="both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3"/>
          <w:sz w:val="25"/>
          <w:szCs w:val="25"/>
        </w:rPr>
        <w:t xml:space="preserve">обжаловать результаты аттестации их ребенка в случае нарушения общеобразовательным </w:t>
      </w:r>
      <w:r>
        <w:rPr>
          <w:color w:val="000000"/>
          <w:spacing w:val="-5"/>
          <w:sz w:val="25"/>
          <w:szCs w:val="25"/>
        </w:rPr>
        <w:t>учреждением процедуры аттестации или неудовлетворенности результатами аттестации.</w:t>
      </w:r>
    </w:p>
    <w:p w:rsidR="00AE3792" w:rsidRDefault="00AE3792" w:rsidP="00AE3792">
      <w:pPr>
        <w:shd w:val="clear" w:color="auto" w:fill="FFFFFF"/>
        <w:tabs>
          <w:tab w:val="left" w:pos="893"/>
        </w:tabs>
        <w:spacing w:line="274" w:lineRule="exact"/>
        <w:jc w:val="both"/>
      </w:pPr>
      <w:r>
        <w:rPr>
          <w:color w:val="000000"/>
          <w:spacing w:val="-12"/>
          <w:sz w:val="25"/>
          <w:szCs w:val="25"/>
        </w:rPr>
        <w:t>5.6.</w:t>
      </w:r>
      <w:r>
        <w:rPr>
          <w:color w:val="000000"/>
          <w:sz w:val="25"/>
          <w:szCs w:val="25"/>
        </w:rPr>
        <w:t xml:space="preserve"> </w:t>
      </w:r>
      <w:r>
        <w:rPr>
          <w:color w:val="000000"/>
          <w:spacing w:val="-5"/>
          <w:sz w:val="25"/>
          <w:szCs w:val="25"/>
        </w:rPr>
        <w:t>Родители (законные представители) учащегося обязаны:</w:t>
      </w:r>
    </w:p>
    <w:p w:rsidR="00AE3792" w:rsidRDefault="00AE3792" w:rsidP="00AE3792">
      <w:pPr>
        <w:shd w:val="clear" w:color="auto" w:fill="FFFFFF"/>
        <w:tabs>
          <w:tab w:val="left" w:pos="706"/>
        </w:tabs>
        <w:spacing w:before="14" w:line="274" w:lineRule="exact"/>
        <w:jc w:val="both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2"/>
          <w:sz w:val="25"/>
          <w:szCs w:val="25"/>
        </w:rPr>
        <w:t xml:space="preserve">соблюдать требования всех нормативных документов, определяющих порядок проведения </w:t>
      </w:r>
      <w:r>
        <w:rPr>
          <w:color w:val="000000"/>
          <w:spacing w:val="-5"/>
          <w:sz w:val="25"/>
          <w:szCs w:val="25"/>
        </w:rPr>
        <w:t>текущего контроля успеваемости и промежуточной аттестации учащегося;</w:t>
      </w:r>
    </w:p>
    <w:p w:rsidR="00AE3792" w:rsidRDefault="00AE3792" w:rsidP="00AE3792">
      <w:pPr>
        <w:numPr>
          <w:ilvl w:val="0"/>
          <w:numId w:val="20"/>
        </w:numPr>
        <w:shd w:val="clear" w:color="auto" w:fill="FFFFFF"/>
        <w:tabs>
          <w:tab w:val="left" w:pos="1248"/>
        </w:tabs>
        <w:spacing w:line="274" w:lineRule="exact"/>
        <w:jc w:val="both"/>
        <w:rPr>
          <w:color w:val="000000"/>
          <w:sz w:val="25"/>
          <w:szCs w:val="25"/>
        </w:rPr>
      </w:pPr>
      <w:r>
        <w:rPr>
          <w:color w:val="000000"/>
          <w:spacing w:val="3"/>
          <w:sz w:val="25"/>
          <w:szCs w:val="25"/>
        </w:rPr>
        <w:t xml:space="preserve">вести контроль текущей успеваемости своего ребенка, результатов его промежуточной </w:t>
      </w:r>
      <w:r>
        <w:rPr>
          <w:color w:val="000000"/>
          <w:spacing w:val="-7"/>
          <w:sz w:val="25"/>
          <w:szCs w:val="25"/>
        </w:rPr>
        <w:t>аттестации;</w:t>
      </w:r>
    </w:p>
    <w:p w:rsidR="00AE3792" w:rsidRDefault="00AE3792" w:rsidP="00AE3792">
      <w:pPr>
        <w:numPr>
          <w:ilvl w:val="0"/>
          <w:numId w:val="20"/>
        </w:numPr>
        <w:shd w:val="clear" w:color="auto" w:fill="FFFFFF"/>
        <w:tabs>
          <w:tab w:val="left" w:pos="1248"/>
        </w:tabs>
        <w:spacing w:before="14" w:line="274" w:lineRule="exact"/>
        <w:jc w:val="both"/>
        <w:rPr>
          <w:color w:val="000000"/>
          <w:sz w:val="25"/>
          <w:szCs w:val="25"/>
        </w:rPr>
      </w:pPr>
      <w:r>
        <w:rPr>
          <w:color w:val="000000"/>
          <w:spacing w:val="2"/>
          <w:sz w:val="25"/>
          <w:szCs w:val="25"/>
        </w:rPr>
        <w:t xml:space="preserve">оказывать содействие своему ребенку по ликвидации академической задолженности по </w:t>
      </w:r>
      <w:r>
        <w:rPr>
          <w:color w:val="000000"/>
          <w:spacing w:val="5"/>
          <w:sz w:val="25"/>
          <w:szCs w:val="25"/>
        </w:rPr>
        <w:t xml:space="preserve">одному или нескольким предметам в течение учебного года в случае перевода ребенка в </w:t>
      </w:r>
      <w:r>
        <w:rPr>
          <w:color w:val="000000"/>
          <w:spacing w:val="-6"/>
          <w:sz w:val="25"/>
          <w:szCs w:val="25"/>
        </w:rPr>
        <w:t>следующий класс условно.</w:t>
      </w:r>
    </w:p>
    <w:p w:rsidR="00AE3792" w:rsidRPr="00AE3792" w:rsidRDefault="00AE3792" w:rsidP="00AE3792">
      <w:pPr>
        <w:shd w:val="clear" w:color="auto" w:fill="FFFFFF"/>
        <w:tabs>
          <w:tab w:val="left" w:pos="1094"/>
        </w:tabs>
        <w:spacing w:line="274" w:lineRule="exact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>
        <w:rPr>
          <w:color w:val="000000"/>
          <w:spacing w:val="-5"/>
          <w:sz w:val="25"/>
          <w:szCs w:val="25"/>
        </w:rPr>
        <w:t>корректно и вежливо относиться к педагогам, участвующим в аттестации их ребенка.</w:t>
      </w:r>
    </w:p>
    <w:p w:rsidR="00AE3792" w:rsidRPr="00AE3792" w:rsidRDefault="00AE3792" w:rsidP="00AE3792">
      <w:pPr>
        <w:shd w:val="clear" w:color="auto" w:fill="FFFFFF"/>
        <w:tabs>
          <w:tab w:val="left" w:pos="1368"/>
        </w:tabs>
        <w:spacing w:line="274" w:lineRule="exact"/>
        <w:jc w:val="both"/>
        <w:rPr>
          <w:color w:val="000000"/>
          <w:sz w:val="25"/>
          <w:szCs w:val="25"/>
        </w:rPr>
      </w:pPr>
      <w:r>
        <w:rPr>
          <w:color w:val="000000"/>
          <w:spacing w:val="-12"/>
          <w:sz w:val="25"/>
          <w:szCs w:val="25"/>
        </w:rPr>
        <w:t>5.7.</w:t>
      </w:r>
      <w:r>
        <w:rPr>
          <w:color w:val="000000"/>
          <w:sz w:val="25"/>
          <w:szCs w:val="25"/>
        </w:rPr>
        <w:t xml:space="preserve"> </w:t>
      </w:r>
      <w:r>
        <w:rPr>
          <w:color w:val="000000"/>
          <w:spacing w:val="-5"/>
          <w:sz w:val="25"/>
          <w:szCs w:val="25"/>
        </w:rPr>
        <w:t>Учитель, осуществляющий промежуточную аттестацию, имеет право:</w:t>
      </w:r>
    </w:p>
    <w:p w:rsidR="00AE3792" w:rsidRDefault="00AE3792" w:rsidP="00AE3792">
      <w:pPr>
        <w:shd w:val="clear" w:color="auto" w:fill="FFFFFF"/>
        <w:tabs>
          <w:tab w:val="left" w:pos="1094"/>
        </w:tabs>
        <w:spacing w:line="274" w:lineRule="exact"/>
        <w:jc w:val="both"/>
      </w:pPr>
      <w:r>
        <w:rPr>
          <w:color w:val="000000"/>
          <w:sz w:val="25"/>
          <w:szCs w:val="25"/>
        </w:rPr>
        <w:t xml:space="preserve">- </w:t>
      </w:r>
      <w:r>
        <w:rPr>
          <w:color w:val="000000"/>
          <w:spacing w:val="-5"/>
          <w:sz w:val="25"/>
          <w:szCs w:val="25"/>
        </w:rPr>
        <w:t>разрабатывать материалы для промежуточной аттестации учащихся;</w:t>
      </w:r>
    </w:p>
    <w:p w:rsidR="00AE3792" w:rsidRDefault="00AE3792" w:rsidP="00AE3792">
      <w:pPr>
        <w:shd w:val="clear" w:color="auto" w:fill="FFFFFF"/>
        <w:spacing w:line="274" w:lineRule="exact"/>
        <w:jc w:val="both"/>
      </w:pPr>
      <w:r>
        <w:rPr>
          <w:color w:val="000000"/>
          <w:spacing w:val="2"/>
          <w:sz w:val="25"/>
          <w:szCs w:val="25"/>
        </w:rPr>
        <w:t>-осуществлять текущий контроль успеваемости, проводить аттестацию и оценивать качество</w:t>
      </w:r>
      <w:r w:rsidR="004C52F6">
        <w:rPr>
          <w:color w:val="000000"/>
          <w:spacing w:val="-4"/>
          <w:sz w:val="25"/>
          <w:szCs w:val="25"/>
        </w:rPr>
        <w:t xml:space="preserve">; </w:t>
      </w:r>
      <w:r>
        <w:rPr>
          <w:color w:val="000000"/>
          <w:spacing w:val="-4"/>
          <w:sz w:val="25"/>
          <w:szCs w:val="25"/>
        </w:rPr>
        <w:t xml:space="preserve">усвоения    учащимися    содержания    учебных программ,    соответствие    уровня    подготовки </w:t>
      </w:r>
      <w:r>
        <w:rPr>
          <w:color w:val="000000"/>
          <w:spacing w:val="-5"/>
          <w:sz w:val="25"/>
          <w:szCs w:val="25"/>
        </w:rPr>
        <w:t>обучающихся требованиям государственного стандарта образования;</w:t>
      </w:r>
    </w:p>
    <w:p w:rsidR="00AE3792" w:rsidRDefault="00AE3792" w:rsidP="00AE3792">
      <w:pPr>
        <w:shd w:val="clear" w:color="auto" w:fill="FFFFFF"/>
        <w:tabs>
          <w:tab w:val="left" w:pos="1094"/>
        </w:tabs>
        <w:spacing w:line="274" w:lineRule="exact"/>
        <w:jc w:val="both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3"/>
          <w:sz w:val="25"/>
          <w:szCs w:val="25"/>
        </w:rPr>
        <w:t xml:space="preserve">давать педагогические рекомендации учащимся и их родителям (законным представителям) по </w:t>
      </w:r>
      <w:r>
        <w:rPr>
          <w:color w:val="000000"/>
          <w:spacing w:val="-7"/>
          <w:sz w:val="25"/>
          <w:szCs w:val="25"/>
        </w:rPr>
        <w:t>освоению предмета.</w:t>
      </w:r>
    </w:p>
    <w:p w:rsidR="00AE3792" w:rsidRDefault="00AE3792" w:rsidP="00AE3792">
      <w:pPr>
        <w:shd w:val="clear" w:color="auto" w:fill="FFFFFF"/>
        <w:tabs>
          <w:tab w:val="left" w:pos="1368"/>
        </w:tabs>
        <w:spacing w:line="274" w:lineRule="exact"/>
        <w:jc w:val="both"/>
      </w:pPr>
      <w:r>
        <w:rPr>
          <w:color w:val="000000"/>
          <w:spacing w:val="-12"/>
          <w:sz w:val="25"/>
          <w:szCs w:val="25"/>
        </w:rPr>
        <w:t>5.8.</w:t>
      </w:r>
      <w:r>
        <w:rPr>
          <w:color w:val="000000"/>
          <w:sz w:val="25"/>
          <w:szCs w:val="25"/>
        </w:rPr>
        <w:t xml:space="preserve"> </w:t>
      </w:r>
      <w:r>
        <w:rPr>
          <w:color w:val="000000"/>
          <w:spacing w:val="-5"/>
          <w:sz w:val="25"/>
          <w:szCs w:val="25"/>
        </w:rPr>
        <w:t xml:space="preserve">Учитель, осуществляющий текущий контроль успеваемости и промежуточную аттестацию, не  </w:t>
      </w:r>
      <w:r>
        <w:rPr>
          <w:color w:val="000000"/>
          <w:spacing w:val="-8"/>
          <w:sz w:val="25"/>
          <w:szCs w:val="25"/>
        </w:rPr>
        <w:t>имеет права:</w:t>
      </w:r>
    </w:p>
    <w:p w:rsidR="00AE3792" w:rsidRDefault="00AE3792" w:rsidP="00AE3792">
      <w:pPr>
        <w:shd w:val="clear" w:color="auto" w:fill="FFFFFF"/>
        <w:tabs>
          <w:tab w:val="left" w:pos="1176"/>
        </w:tabs>
        <w:spacing w:line="274" w:lineRule="exact"/>
        <w:jc w:val="both"/>
      </w:pPr>
      <w:r>
        <w:rPr>
          <w:color w:val="000000"/>
          <w:sz w:val="25"/>
          <w:szCs w:val="25"/>
        </w:rPr>
        <w:t xml:space="preserve">- </w:t>
      </w:r>
      <w:r>
        <w:rPr>
          <w:color w:val="000000"/>
          <w:spacing w:val="2"/>
          <w:sz w:val="25"/>
          <w:szCs w:val="25"/>
        </w:rPr>
        <w:t xml:space="preserve">использовать, при составлении заданий, учебный материал предмета, не предусмотренный </w:t>
      </w:r>
      <w:r>
        <w:rPr>
          <w:color w:val="000000"/>
          <w:spacing w:val="-6"/>
          <w:sz w:val="25"/>
          <w:szCs w:val="25"/>
        </w:rPr>
        <w:t>учебной программой;</w:t>
      </w:r>
    </w:p>
    <w:p w:rsidR="00AE3792" w:rsidRDefault="00AE3792" w:rsidP="00AE3792">
      <w:pPr>
        <w:shd w:val="clear" w:color="auto" w:fill="FFFFFF"/>
        <w:spacing w:line="274" w:lineRule="exact"/>
        <w:jc w:val="both"/>
      </w:pPr>
      <w:r>
        <w:rPr>
          <w:color w:val="000000"/>
          <w:spacing w:val="-5"/>
          <w:sz w:val="25"/>
          <w:szCs w:val="25"/>
        </w:rPr>
        <w:t xml:space="preserve">-оказывать психологическое давление на учащихся, проявлять недоброжелательное, некорректное </w:t>
      </w:r>
      <w:r>
        <w:rPr>
          <w:color w:val="000000"/>
          <w:spacing w:val="-7"/>
          <w:sz w:val="25"/>
          <w:szCs w:val="25"/>
        </w:rPr>
        <w:t>отношение к ним.</w:t>
      </w:r>
    </w:p>
    <w:p w:rsidR="00AE3792" w:rsidRDefault="00AE3792" w:rsidP="00AE3792">
      <w:pPr>
        <w:shd w:val="clear" w:color="auto" w:fill="FFFFFF"/>
        <w:tabs>
          <w:tab w:val="left" w:pos="1368"/>
        </w:tabs>
        <w:spacing w:line="274" w:lineRule="exact"/>
        <w:jc w:val="both"/>
      </w:pPr>
      <w:r>
        <w:rPr>
          <w:color w:val="000000"/>
          <w:spacing w:val="-12"/>
          <w:sz w:val="25"/>
          <w:szCs w:val="25"/>
        </w:rPr>
        <w:t>5.9.</w:t>
      </w:r>
      <w:r>
        <w:rPr>
          <w:color w:val="000000"/>
          <w:sz w:val="25"/>
          <w:szCs w:val="25"/>
        </w:rPr>
        <w:t xml:space="preserve"> </w:t>
      </w:r>
      <w:r>
        <w:rPr>
          <w:color w:val="000000"/>
          <w:spacing w:val="-5"/>
          <w:sz w:val="25"/>
          <w:szCs w:val="25"/>
        </w:rPr>
        <w:t>Учитель, осуществляющий промежуточную аттестацию, обязан:</w:t>
      </w:r>
    </w:p>
    <w:p w:rsidR="00AE3792" w:rsidRDefault="00AE3792" w:rsidP="00AE3792">
      <w:pPr>
        <w:shd w:val="clear" w:color="auto" w:fill="FFFFFF"/>
        <w:tabs>
          <w:tab w:val="left" w:pos="1109"/>
        </w:tabs>
        <w:spacing w:line="274" w:lineRule="exact"/>
        <w:jc w:val="both"/>
      </w:pPr>
      <w:r>
        <w:rPr>
          <w:color w:val="000000"/>
          <w:sz w:val="25"/>
          <w:szCs w:val="25"/>
        </w:rPr>
        <w:t xml:space="preserve">- </w:t>
      </w:r>
      <w:r>
        <w:rPr>
          <w:color w:val="000000"/>
          <w:spacing w:val="-4"/>
          <w:sz w:val="25"/>
          <w:szCs w:val="25"/>
        </w:rPr>
        <w:t xml:space="preserve">доводить до сведения учащихся, их родителей (законных представителей) результаты текущего </w:t>
      </w:r>
      <w:r>
        <w:rPr>
          <w:color w:val="000000"/>
          <w:spacing w:val="-5"/>
          <w:sz w:val="25"/>
          <w:szCs w:val="25"/>
        </w:rPr>
        <w:t>контроля успеваемости, промежуточной аттестации.</w:t>
      </w:r>
    </w:p>
    <w:p w:rsidR="00AE3792" w:rsidRDefault="00AE3792" w:rsidP="00AE3792">
      <w:pPr>
        <w:shd w:val="clear" w:color="auto" w:fill="FFFFFF"/>
        <w:tabs>
          <w:tab w:val="left" w:pos="1550"/>
        </w:tabs>
        <w:spacing w:line="274" w:lineRule="exact"/>
        <w:jc w:val="both"/>
      </w:pPr>
      <w:r>
        <w:rPr>
          <w:color w:val="000000"/>
          <w:spacing w:val="-11"/>
          <w:sz w:val="25"/>
          <w:szCs w:val="25"/>
        </w:rPr>
        <w:t>5.10.</w:t>
      </w:r>
      <w:r>
        <w:rPr>
          <w:color w:val="000000"/>
          <w:sz w:val="25"/>
          <w:szCs w:val="25"/>
        </w:rPr>
        <w:t xml:space="preserve"> </w:t>
      </w:r>
      <w:r>
        <w:rPr>
          <w:color w:val="000000"/>
          <w:spacing w:val="3"/>
          <w:sz w:val="25"/>
          <w:szCs w:val="25"/>
        </w:rPr>
        <w:t xml:space="preserve">В целях создания условий, отвечающих физиологическим особенностям учащихся, не </w:t>
      </w:r>
      <w:r>
        <w:rPr>
          <w:color w:val="000000"/>
          <w:spacing w:val="-7"/>
          <w:sz w:val="25"/>
          <w:szCs w:val="25"/>
        </w:rPr>
        <w:t>допускается:</w:t>
      </w:r>
    </w:p>
    <w:p w:rsidR="00AE3792" w:rsidRDefault="00AE3792" w:rsidP="00AE3792">
      <w:pPr>
        <w:shd w:val="clear" w:color="auto" w:fill="FFFFFF"/>
        <w:spacing w:line="274" w:lineRule="exact"/>
        <w:jc w:val="both"/>
      </w:pPr>
      <w:r>
        <w:rPr>
          <w:color w:val="000000"/>
          <w:spacing w:val="-5"/>
          <w:sz w:val="25"/>
          <w:szCs w:val="25"/>
        </w:rPr>
        <w:t>-проведение аттестационных работ в первый день после праздников;</w:t>
      </w:r>
    </w:p>
    <w:p w:rsidR="00AE3792" w:rsidRDefault="00AE3792" w:rsidP="00AE3792">
      <w:pPr>
        <w:shd w:val="clear" w:color="auto" w:fill="FFFFFF"/>
        <w:spacing w:before="5" w:line="274" w:lineRule="exact"/>
        <w:ind w:hanging="173"/>
        <w:jc w:val="both"/>
      </w:pPr>
      <w:r>
        <w:rPr>
          <w:color w:val="000000"/>
          <w:spacing w:val="-6"/>
          <w:sz w:val="25"/>
          <w:szCs w:val="25"/>
        </w:rPr>
        <w:t xml:space="preserve">    -проведение в классах, осваивающих программы</w:t>
      </w:r>
      <w:r w:rsidR="00E556DB">
        <w:rPr>
          <w:color w:val="000000"/>
          <w:spacing w:val="-6"/>
          <w:sz w:val="25"/>
          <w:szCs w:val="25"/>
        </w:rPr>
        <w:t>,</w:t>
      </w:r>
      <w:r>
        <w:rPr>
          <w:color w:val="000000"/>
          <w:spacing w:val="-6"/>
          <w:sz w:val="25"/>
          <w:szCs w:val="25"/>
        </w:rPr>
        <w:t xml:space="preserve"> как  основного общего, так  и среднего общего образования более двух контрольных мероприятий в день, независимо </w:t>
      </w:r>
      <w:r>
        <w:rPr>
          <w:color w:val="000000"/>
          <w:spacing w:val="-5"/>
          <w:sz w:val="25"/>
          <w:szCs w:val="25"/>
        </w:rPr>
        <w:t xml:space="preserve">   от выбранной формы.</w:t>
      </w:r>
    </w:p>
    <w:p w:rsidR="00AE3792" w:rsidRDefault="00AE3792" w:rsidP="00AE3792">
      <w:pPr>
        <w:shd w:val="clear" w:color="auto" w:fill="FFFFFF"/>
        <w:tabs>
          <w:tab w:val="left" w:pos="1550"/>
        </w:tabs>
        <w:spacing w:line="274" w:lineRule="exact"/>
        <w:jc w:val="both"/>
      </w:pPr>
      <w:r>
        <w:rPr>
          <w:color w:val="000000"/>
          <w:spacing w:val="-11"/>
          <w:sz w:val="25"/>
          <w:szCs w:val="25"/>
        </w:rPr>
        <w:t>5.11.</w:t>
      </w:r>
      <w:r>
        <w:rPr>
          <w:color w:val="000000"/>
          <w:sz w:val="25"/>
          <w:szCs w:val="25"/>
        </w:rPr>
        <w:t xml:space="preserve"> </w:t>
      </w:r>
      <w:r>
        <w:rPr>
          <w:color w:val="000000"/>
          <w:spacing w:val="-2"/>
          <w:sz w:val="25"/>
          <w:szCs w:val="25"/>
        </w:rPr>
        <w:t xml:space="preserve">Общеобразовательное учреждение определяет нормативную базу проведения текущего </w:t>
      </w:r>
      <w:r>
        <w:rPr>
          <w:color w:val="000000"/>
          <w:spacing w:val="-1"/>
          <w:sz w:val="25"/>
          <w:szCs w:val="25"/>
        </w:rPr>
        <w:t xml:space="preserve">контроля успеваемости и промежуточной аттестации учащихся, их порядок, периодичность, </w:t>
      </w:r>
      <w:r>
        <w:rPr>
          <w:color w:val="000000"/>
          <w:spacing w:val="-6"/>
          <w:sz w:val="25"/>
          <w:szCs w:val="25"/>
        </w:rPr>
        <w:t>формы в рамках своей компетенции.</w:t>
      </w:r>
    </w:p>
    <w:sectPr w:rsidR="00AE3792" w:rsidSect="0026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307772"/>
    <w:lvl w:ilvl="0">
      <w:numFmt w:val="bullet"/>
      <w:lvlText w:val="*"/>
      <w:lvlJc w:val="left"/>
    </w:lvl>
  </w:abstractNum>
  <w:abstractNum w:abstractNumId="1">
    <w:nsid w:val="0F206853"/>
    <w:multiLevelType w:val="singleLevel"/>
    <w:tmpl w:val="E6504C9C"/>
    <w:lvl w:ilvl="0">
      <w:start w:val="1"/>
      <w:numFmt w:val="decimal"/>
      <w:lvlText w:val="3.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">
    <w:nsid w:val="139F68B8"/>
    <w:multiLevelType w:val="singleLevel"/>
    <w:tmpl w:val="2DD4923E"/>
    <w:lvl w:ilvl="0">
      <w:start w:val="6"/>
      <w:numFmt w:val="decimal"/>
      <w:lvlText w:val="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">
    <w:nsid w:val="1D894A2C"/>
    <w:multiLevelType w:val="singleLevel"/>
    <w:tmpl w:val="85E4E6C2"/>
    <w:lvl w:ilvl="0">
      <w:start w:val="4"/>
      <w:numFmt w:val="decimal"/>
      <w:lvlText w:val="4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4">
    <w:nsid w:val="2C2C40BC"/>
    <w:multiLevelType w:val="singleLevel"/>
    <w:tmpl w:val="65969ED6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42F91863"/>
    <w:multiLevelType w:val="singleLevel"/>
    <w:tmpl w:val="6F00AF3C"/>
    <w:lvl w:ilvl="0">
      <w:start w:val="1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6">
    <w:nsid w:val="539F2F04"/>
    <w:multiLevelType w:val="singleLevel"/>
    <w:tmpl w:val="C0C4C81E"/>
    <w:lvl w:ilvl="0">
      <w:start w:val="6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7">
    <w:nsid w:val="5EAC2B6F"/>
    <w:multiLevelType w:val="singleLevel"/>
    <w:tmpl w:val="1BA86162"/>
    <w:lvl w:ilvl="0">
      <w:start w:val="5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8">
    <w:nsid w:val="64CF1399"/>
    <w:multiLevelType w:val="singleLevel"/>
    <w:tmpl w:val="142A0D1E"/>
    <w:lvl w:ilvl="0">
      <w:start w:val="2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66702DF7"/>
    <w:multiLevelType w:val="singleLevel"/>
    <w:tmpl w:val="1CC64D52"/>
    <w:lvl w:ilvl="0">
      <w:start w:val="4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0">
    <w:nsid w:val="7EEB44C6"/>
    <w:multiLevelType w:val="singleLevel"/>
    <w:tmpl w:val="550C0B9C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5"/>
  </w:num>
  <w:num w:numId="14">
    <w:abstractNumId w:val="3"/>
  </w:num>
  <w:num w:numId="15">
    <w:abstractNumId w:val="2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61F54"/>
    <w:rsid w:val="000F3B31"/>
    <w:rsid w:val="00175E4A"/>
    <w:rsid w:val="00261F54"/>
    <w:rsid w:val="00393EC4"/>
    <w:rsid w:val="004C52F6"/>
    <w:rsid w:val="004E332F"/>
    <w:rsid w:val="006207B9"/>
    <w:rsid w:val="00712E2F"/>
    <w:rsid w:val="008325B3"/>
    <w:rsid w:val="00AC4FCE"/>
    <w:rsid w:val="00AE3792"/>
    <w:rsid w:val="00B41335"/>
    <w:rsid w:val="00BD6DF3"/>
    <w:rsid w:val="00D5164E"/>
    <w:rsid w:val="00E556DB"/>
    <w:rsid w:val="00F4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2017-04-12T13:38:00Z</cp:lastPrinted>
  <dcterms:created xsi:type="dcterms:W3CDTF">2017-04-11T13:55:00Z</dcterms:created>
  <dcterms:modified xsi:type="dcterms:W3CDTF">2017-04-12T13:38:00Z</dcterms:modified>
</cp:coreProperties>
</file>