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C4C" w:rsidTr="00EE3E6F">
        <w:trPr>
          <w:trHeight w:val="1842"/>
        </w:trPr>
        <w:tc>
          <w:tcPr>
            <w:tcW w:w="4785" w:type="dxa"/>
          </w:tcPr>
          <w:p w:rsidR="00DB2C4C" w:rsidRPr="003F50E2" w:rsidRDefault="00DB2C4C" w:rsidP="00EE3E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Принято: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19C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педагогического совета (протокол № </w:t>
            </w:r>
            <w:r w:rsidR="00C92A2A" w:rsidRPr="00A241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3242" w:rsidRPr="00A2419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2419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01EAD" w:rsidRPr="00A24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A2A" w:rsidRPr="00A2419C">
              <w:rPr>
                <w:rFonts w:ascii="Times New Roman" w:hAnsi="Times New Roman" w:cs="Times New Roman"/>
                <w:sz w:val="26"/>
                <w:szCs w:val="26"/>
              </w:rPr>
              <w:t>28.08.</w:t>
            </w:r>
            <w:r w:rsidRPr="00A2419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92A2A" w:rsidRPr="00A241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2419C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педагогического совета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701EAD">
              <w:rPr>
                <w:rFonts w:ascii="Times New Roman" w:hAnsi="Times New Roman" w:cs="Times New Roman"/>
                <w:sz w:val="26"/>
                <w:szCs w:val="26"/>
              </w:rPr>
              <w:t>Калинина О.И.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B2C4C" w:rsidRPr="003F50E2" w:rsidRDefault="00DB2C4C" w:rsidP="00EE3E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открытой школы № 97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_____________________Капшай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DB2C4C" w:rsidRDefault="00DB2C4C" w:rsidP="00B65B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01-02/</w:t>
            </w:r>
            <w:r w:rsidR="00B65B1A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A53F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65B1A">
              <w:rPr>
                <w:rFonts w:ascii="Times New Roman" w:hAnsi="Times New Roman" w:cs="Times New Roman"/>
                <w:sz w:val="26"/>
                <w:szCs w:val="26"/>
              </w:rPr>
              <w:t>31.08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65B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DB2C4C" w:rsidTr="00EE3E6F">
        <w:trPr>
          <w:trHeight w:val="1200"/>
        </w:trPr>
        <w:tc>
          <w:tcPr>
            <w:tcW w:w="4785" w:type="dxa"/>
          </w:tcPr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0E2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4C0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№ </w:t>
            </w:r>
            <w:r w:rsidR="00D344C0" w:rsidRPr="00D344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01EAD" w:rsidRPr="00D344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44C0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CA2839" w:rsidRPr="00D344C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344C0" w:rsidRPr="00D344C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563242" w:rsidRPr="00D344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44C0" w:rsidRPr="00D344C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D344C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344C0" w:rsidRPr="00D344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344C0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B2C4C" w:rsidRDefault="00DB2C4C" w:rsidP="00EE3E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015A" w:rsidRDefault="00D0015A" w:rsidP="00D0015A">
      <w:pPr>
        <w:pStyle w:val="Default"/>
      </w:pPr>
    </w:p>
    <w:p w:rsidR="00D344C0" w:rsidRDefault="00D344C0" w:rsidP="00B7111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D0015A" w:rsidRPr="00E5701C" w:rsidRDefault="00D0015A" w:rsidP="00B7111E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B709B2">
        <w:rPr>
          <w:b/>
          <w:bCs/>
          <w:sz w:val="32"/>
          <w:szCs w:val="32"/>
        </w:rPr>
        <w:t>П</w:t>
      </w:r>
      <w:r w:rsidR="00DB2C4C" w:rsidRPr="00B709B2">
        <w:rPr>
          <w:b/>
          <w:bCs/>
          <w:sz w:val="32"/>
          <w:szCs w:val="32"/>
        </w:rPr>
        <w:t>О</w:t>
      </w:r>
      <w:r w:rsidR="00B709B2" w:rsidRPr="00B709B2">
        <w:rPr>
          <w:b/>
          <w:bCs/>
          <w:sz w:val="32"/>
          <w:szCs w:val="32"/>
        </w:rPr>
        <w:t>ЛОЖЕНИЕ</w:t>
      </w:r>
    </w:p>
    <w:p w:rsidR="00E5701C" w:rsidRPr="00E5701C" w:rsidRDefault="00E5701C" w:rsidP="00E5701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1C">
        <w:rPr>
          <w:rFonts w:ascii="Times New Roman" w:hAnsi="Times New Roman" w:cs="Times New Roman"/>
          <w:b/>
          <w:sz w:val="28"/>
          <w:szCs w:val="28"/>
        </w:rPr>
        <w:t>об электронном классном журнале</w:t>
      </w:r>
    </w:p>
    <w:p w:rsidR="00E5701C" w:rsidRPr="00B709B2" w:rsidRDefault="00E5701C" w:rsidP="00B7111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C92A2A" w:rsidRDefault="00C92A2A" w:rsidP="00C92A2A">
      <w:pPr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92A2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92A2A" w:rsidRPr="00C92A2A" w:rsidRDefault="00C92A2A" w:rsidP="00C92A2A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92A2A" w:rsidRPr="00C92A2A" w:rsidRDefault="00C92A2A" w:rsidP="00C92A2A">
      <w:pPr>
        <w:numPr>
          <w:ilvl w:val="1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Электронным классным журналом называется комплекс программных средств, включающий базу данных и средства доступа к ней.</w:t>
      </w:r>
    </w:p>
    <w:p w:rsidR="00C92A2A" w:rsidRPr="00C92A2A" w:rsidRDefault="00C92A2A" w:rsidP="00C92A2A">
      <w:pPr>
        <w:numPr>
          <w:ilvl w:val="1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Электронный классный журнал служит для решения задач описанных в п.2 настоящего Положения.</w:t>
      </w:r>
    </w:p>
    <w:p w:rsidR="00C92A2A" w:rsidRPr="00C92A2A" w:rsidRDefault="00C92A2A" w:rsidP="00C92A2A">
      <w:pPr>
        <w:numPr>
          <w:ilvl w:val="1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Поддержание информации хранящейся в базе данных Электронного классного журнала в актуальном состоянии является обязательным.</w:t>
      </w:r>
    </w:p>
    <w:p w:rsidR="00C92A2A" w:rsidRDefault="00C92A2A" w:rsidP="00C92A2A">
      <w:pPr>
        <w:numPr>
          <w:ilvl w:val="1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Пользователями Электронного журнала являются: администрация школы, учителя, классные руководители, ученики и родители.</w:t>
      </w:r>
    </w:p>
    <w:p w:rsidR="00C92A2A" w:rsidRPr="00C92A2A" w:rsidRDefault="00C92A2A" w:rsidP="00C92A2A">
      <w:pPr>
        <w:spacing w:after="0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2A2A" w:rsidRDefault="00C92A2A" w:rsidP="00C92A2A">
      <w:pPr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92A2A">
        <w:rPr>
          <w:rFonts w:ascii="Times New Roman" w:hAnsi="Times New Roman" w:cs="Times New Roman"/>
          <w:b/>
          <w:sz w:val="26"/>
          <w:szCs w:val="26"/>
        </w:rPr>
        <w:t>Задачи, решаемые Электронным классным журналом</w:t>
      </w:r>
    </w:p>
    <w:p w:rsidR="00C92A2A" w:rsidRPr="00C92A2A" w:rsidRDefault="00C92A2A" w:rsidP="00C92A2A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Электронный журнал используется для решения следующих задач:</w:t>
      </w:r>
    </w:p>
    <w:p w:rsidR="00C92A2A" w:rsidRPr="00C92A2A" w:rsidRDefault="00C92A2A" w:rsidP="00C92A2A">
      <w:pPr>
        <w:numPr>
          <w:ilvl w:val="1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Хранение данных об успев</w:t>
      </w:r>
      <w:r w:rsidR="0000082D">
        <w:rPr>
          <w:rFonts w:ascii="Times New Roman" w:hAnsi="Times New Roman" w:cs="Times New Roman"/>
          <w:sz w:val="26"/>
          <w:szCs w:val="26"/>
        </w:rPr>
        <w:t>аемости и посещаемости учащихся.</w:t>
      </w:r>
    </w:p>
    <w:p w:rsidR="00C92A2A" w:rsidRPr="00C92A2A" w:rsidRDefault="00C92A2A" w:rsidP="00C92A2A">
      <w:pPr>
        <w:numPr>
          <w:ilvl w:val="1"/>
          <w:numId w:val="18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Вывод информации, хранящейся в базе данных, на бумажный носитель, для оформления в виде документа в соответствии с требования</w:t>
      </w:r>
      <w:r w:rsidR="0000082D">
        <w:rPr>
          <w:rFonts w:ascii="Times New Roman" w:hAnsi="Times New Roman" w:cs="Times New Roman"/>
          <w:sz w:val="26"/>
          <w:szCs w:val="26"/>
        </w:rPr>
        <w:t>ми Российского законодательства.</w:t>
      </w: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2.2 Оперативный доступ к оценкам за весь период ведения журнала, по всем предметам, в любое время.</w:t>
      </w: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2.3 Автоматизация создания периодических отчетов учителей и администрации.</w:t>
      </w: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2.4 Своевременное информирование родителей по вопросам успеваемости их детей.</w:t>
      </w: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lastRenderedPageBreak/>
        <w:t>2.5 Информирование родителей и учащихся о домашних заданиях и прохождении программ по различным предметам.</w:t>
      </w:r>
    </w:p>
    <w:p w:rsid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2.6 Возможность прямого общения между учителями, администрацией, родителями и учащимися вне зависимости от их местоположения.</w:t>
      </w: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2A2A" w:rsidRDefault="00C92A2A" w:rsidP="00C92A2A">
      <w:pPr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92A2A">
        <w:rPr>
          <w:rFonts w:ascii="Times New Roman" w:hAnsi="Times New Roman" w:cs="Times New Roman"/>
          <w:b/>
          <w:sz w:val="26"/>
          <w:szCs w:val="26"/>
        </w:rPr>
        <w:t>Правила и порядок работы с Электронным классным журналом</w:t>
      </w:r>
    </w:p>
    <w:p w:rsidR="00C92A2A" w:rsidRPr="00C92A2A" w:rsidRDefault="00C92A2A" w:rsidP="00C92A2A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92A2A" w:rsidRPr="00C92A2A" w:rsidRDefault="00C92A2A" w:rsidP="00A2419C">
      <w:pPr>
        <w:pStyle w:val="a5"/>
        <w:numPr>
          <w:ilvl w:val="1"/>
          <w:numId w:val="18"/>
        </w:numPr>
        <w:spacing w:after="0"/>
        <w:ind w:left="0" w:firstLine="567"/>
        <w:contextualSpacing w:val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C92A2A" w:rsidRPr="00C92A2A" w:rsidRDefault="00C92A2A" w:rsidP="00A2419C">
      <w:pPr>
        <w:pStyle w:val="a5"/>
        <w:numPr>
          <w:ilvl w:val="1"/>
          <w:numId w:val="18"/>
        </w:numPr>
        <w:spacing w:after="0"/>
        <w:ind w:left="0" w:firstLine="567"/>
        <w:contextualSpacing w:val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Пользователи получают реквизиты доступа к Электронному журналу в следующем порядке:</w:t>
      </w:r>
    </w:p>
    <w:p w:rsidR="00C92A2A" w:rsidRPr="00C92A2A" w:rsidRDefault="00E5701C" w:rsidP="00A2419C">
      <w:pPr>
        <w:pStyle w:val="a5"/>
        <w:spacing w:after="0"/>
        <w:ind w:left="0" w:firstLine="709"/>
        <w:contextualSpacing w:val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– у</w:t>
      </w:r>
      <w:r w:rsidR="00C92A2A"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чителя, классные руководители, администрация получают реквизиты доступа у системного администратора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(секретарь)</w:t>
      </w:r>
      <w:r w:rsidR="00C92A2A"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;</w:t>
      </w:r>
    </w:p>
    <w:p w:rsidR="00C92A2A" w:rsidRPr="00C92A2A" w:rsidRDefault="00E5701C" w:rsidP="00A2419C">
      <w:pPr>
        <w:pStyle w:val="a5"/>
        <w:spacing w:after="0"/>
        <w:ind w:left="0" w:firstLine="709"/>
        <w:contextualSpacing w:val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– р</w:t>
      </w:r>
      <w:r w:rsidR="00C92A2A"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одители и учащиеся получают реквизиты доступа у 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секретаря.</w:t>
      </w:r>
    </w:p>
    <w:p w:rsidR="00C92A2A" w:rsidRPr="00C92A2A" w:rsidRDefault="00A2419C" w:rsidP="00A241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92A2A"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3.3. </w:t>
      </w:r>
      <w:r w:rsidR="00E5701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Системный администратор </w:t>
      </w:r>
      <w:r w:rsidR="00C92A2A"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обязан:</w:t>
      </w:r>
      <w:r w:rsidR="00C92A2A" w:rsidRPr="00C92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 xml:space="preserve">заполнять анкетные данные об учениках и их родителях; 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>регулярно, не реже одного раза в неделю, проверять изменение фактических данных и при наличии таких изменений вносить соответствующие поправки;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>еженедельно в разделе «Посещаемость» электронного журнала корректировать сведения о пропущенных уроках учащихся;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>в начале каждого учебного периода, совместно с учителями предметниками проводить разделение класса подгруппы;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>предоставить родителям учащихся пароль и логин к порталу «Региональный интернет дневник»</w:t>
      </w:r>
      <w:r w:rsidR="00A2419C">
        <w:rPr>
          <w:rFonts w:ascii="Times New Roman" w:hAnsi="Times New Roman" w:cs="Times New Roman"/>
          <w:sz w:val="26"/>
          <w:szCs w:val="26"/>
        </w:rPr>
        <w:t>;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>информировать родителей об успеваемости и поведении учащегося через портал «</w:t>
      </w:r>
      <w:r>
        <w:rPr>
          <w:rFonts w:ascii="Times New Roman" w:hAnsi="Times New Roman" w:cs="Times New Roman"/>
          <w:sz w:val="26"/>
          <w:szCs w:val="26"/>
        </w:rPr>
        <w:t>Региональный интернет дневник».</w:t>
      </w:r>
      <w:r w:rsidR="00C92A2A" w:rsidRPr="00C92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A2A" w:rsidRPr="00C92A2A" w:rsidRDefault="00C92A2A" w:rsidP="00A241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3.4. Учитель–предметник</w:t>
      </w:r>
      <w:r w:rsidR="00E5701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обязан</w:t>
      </w: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:</w:t>
      </w:r>
      <w:r w:rsidRPr="00C92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 xml:space="preserve">заполнять электронный журнал в </w:t>
      </w:r>
      <w:r w:rsidR="00C92A2A" w:rsidRPr="00C92A2A">
        <w:rPr>
          <w:rFonts w:ascii="Times New Roman" w:hAnsi="Times New Roman" w:cs="Times New Roman"/>
          <w:bCs/>
          <w:sz w:val="26"/>
          <w:szCs w:val="26"/>
        </w:rPr>
        <w:t>день проведения урока</w:t>
      </w:r>
      <w:r w:rsidR="00C92A2A" w:rsidRPr="00C92A2A">
        <w:rPr>
          <w:rFonts w:ascii="Times New Roman" w:hAnsi="Times New Roman" w:cs="Times New Roman"/>
          <w:sz w:val="26"/>
          <w:szCs w:val="26"/>
        </w:rPr>
        <w:t>;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C92A2A" w:rsidRPr="00C92A2A">
        <w:rPr>
          <w:rFonts w:ascii="Times New Roman" w:hAnsi="Times New Roman" w:cs="Times New Roman"/>
          <w:sz w:val="26"/>
          <w:szCs w:val="26"/>
        </w:rPr>
        <w:t>ежеурочно</w:t>
      </w:r>
      <w:proofErr w:type="spellEnd"/>
      <w:r w:rsidR="00C92A2A" w:rsidRPr="00C92A2A">
        <w:rPr>
          <w:rFonts w:ascii="Times New Roman" w:hAnsi="Times New Roman" w:cs="Times New Roman"/>
          <w:sz w:val="26"/>
          <w:szCs w:val="26"/>
        </w:rPr>
        <w:t xml:space="preserve"> проверять и оценивать знания  учащихся, а также отмечать посещаемость;</w:t>
      </w:r>
    </w:p>
    <w:p w:rsidR="00C92A2A" w:rsidRPr="00C92A2A" w:rsidRDefault="00E5701C" w:rsidP="00A241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C92A2A" w:rsidRPr="00C92A2A">
        <w:rPr>
          <w:rFonts w:ascii="Times New Roman" w:hAnsi="Times New Roman" w:cs="Times New Roman"/>
          <w:sz w:val="26"/>
          <w:szCs w:val="26"/>
        </w:rPr>
        <w:t xml:space="preserve">вести все записи по учебным предметам (включая уроки по </w:t>
      </w:r>
      <w:r w:rsidR="00C92A2A" w:rsidRPr="00C92A2A">
        <w:rPr>
          <w:rFonts w:ascii="Times New Roman" w:hAnsi="Times New Roman" w:cs="Times New Roman"/>
          <w:sz w:val="26"/>
          <w:szCs w:val="26"/>
          <w:u w:val="single"/>
        </w:rPr>
        <w:t>иностранному языку</w:t>
      </w:r>
      <w:r w:rsidR="00C92A2A" w:rsidRPr="00C92A2A">
        <w:rPr>
          <w:rFonts w:ascii="Times New Roman" w:hAnsi="Times New Roman" w:cs="Times New Roman"/>
          <w:sz w:val="26"/>
          <w:szCs w:val="26"/>
        </w:rPr>
        <w:t>) на русском языке с обязательным указанием темы урока, темы и вида заданий (опрос на уроке, практическая работа, лабораторная работа, контрольная работа, диктант и т.д.);</w:t>
      </w:r>
    </w:p>
    <w:p w:rsidR="00C92A2A" w:rsidRPr="00C92A2A" w:rsidRDefault="00C92A2A" w:rsidP="00A2419C">
      <w:pPr>
        <w:pStyle w:val="a5"/>
        <w:spacing w:after="0"/>
        <w:ind w:left="0"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3.5.</w:t>
      </w:r>
      <w:r w:rsidR="00D344C0">
        <w:rPr>
          <w:rStyle w:val="a6"/>
          <w:rFonts w:ascii="Times New Roman" w:hAnsi="Times New Roman" w:cs="Times New Roman"/>
          <w:b w:val="0"/>
          <w:sz w:val="26"/>
          <w:szCs w:val="26"/>
        </w:rPr>
        <w:t>Заместитель</w:t>
      </w: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директора школы</w:t>
      </w:r>
      <w:r w:rsidR="00D344C0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обязан</w:t>
      </w: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:</w:t>
      </w:r>
    </w:p>
    <w:p w:rsidR="00C92A2A" w:rsidRPr="00C92A2A" w:rsidRDefault="00E5701C" w:rsidP="00A2419C">
      <w:pPr>
        <w:pStyle w:val="a5"/>
        <w:spacing w:after="0"/>
        <w:ind w:left="0" w:firstLine="709"/>
        <w:contextualSpacing w:val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92A2A"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осуществлять периодический контроль над ведением Электронного журнала, содержащий: процент участия в работе, процент учащихся, не имеющих оценок, процент учащихся имеющих одну оценку, запись домашнего задания, учет пройденного учебного материала, процент участия родителей и учащихся.</w:t>
      </w:r>
    </w:p>
    <w:p w:rsidR="00C92A2A" w:rsidRPr="00C92A2A" w:rsidRDefault="00C92A2A" w:rsidP="00A2419C">
      <w:pPr>
        <w:pStyle w:val="a5"/>
        <w:spacing w:after="0"/>
        <w:ind w:left="0"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3.6.Родители и учащиеся:</w:t>
      </w:r>
    </w:p>
    <w:p w:rsidR="00C92A2A" w:rsidRPr="00C92A2A" w:rsidRDefault="00C92A2A" w:rsidP="00A2419C">
      <w:pPr>
        <w:pStyle w:val="a5"/>
        <w:spacing w:after="0"/>
        <w:ind w:left="0" w:firstLine="709"/>
        <w:contextualSpacing w:val="0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lastRenderedPageBreak/>
        <w:t>–</w:t>
      </w: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имеют доступ только к собственным данным, и используют Электронный журнал для их просмотра и ведения переписки, в соответствии с инструкцией.</w:t>
      </w:r>
    </w:p>
    <w:p w:rsidR="00C92A2A" w:rsidRPr="00C92A2A" w:rsidRDefault="00C92A2A" w:rsidP="00A2419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</w:t>
      </w:r>
      <w:r w:rsidR="00E5701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сотрудникам ОУ (автоматически).</w:t>
      </w:r>
    </w:p>
    <w:p w:rsidR="00A2419C" w:rsidRDefault="00A2419C" w:rsidP="00A2419C">
      <w:pPr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C92A2A" w:rsidRDefault="00C92A2A" w:rsidP="00A2419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Style w:val="a6"/>
          <w:rFonts w:ascii="Times New Roman" w:hAnsi="Times New Roman" w:cs="Times New Roman"/>
          <w:b w:val="0"/>
          <w:sz w:val="26"/>
          <w:szCs w:val="26"/>
        </w:rPr>
        <w:t>3.7.</w:t>
      </w:r>
      <w:r w:rsidR="00E5701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2A2A">
        <w:rPr>
          <w:rFonts w:ascii="Times New Roman" w:hAnsi="Times New Roman" w:cs="Times New Roman"/>
          <w:sz w:val="26"/>
          <w:szCs w:val="26"/>
        </w:rPr>
        <w:t>Правила выставления итоговых отметок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2A2A" w:rsidRPr="00C92A2A" w:rsidRDefault="00C92A2A" w:rsidP="00C92A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A2A" w:rsidRPr="00A2419C" w:rsidRDefault="00E5701C" w:rsidP="00A2419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92A2A"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>итоговые оценки учащихся за  четверть, полугодие, год должны быть обоснованы.</w:t>
      </w:r>
    </w:p>
    <w:p w:rsidR="00C92A2A" w:rsidRPr="00A2419C" w:rsidRDefault="00E5701C" w:rsidP="00A2419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92A2A"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</w:t>
      </w:r>
    </w:p>
    <w:p w:rsidR="00C92A2A" w:rsidRPr="00A2419C" w:rsidRDefault="00E5701C" w:rsidP="00A2419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92A2A"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>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C92A2A" w:rsidRPr="00A2419C" w:rsidRDefault="00E5701C" w:rsidP="00A2419C">
      <w:pPr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C92A2A" w:rsidRPr="00A2419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итоговые оценки выставляются  не позднее  последнего урока в  учебном периоде. </w:t>
      </w:r>
    </w:p>
    <w:p w:rsidR="00C92A2A" w:rsidRPr="00C92A2A" w:rsidRDefault="00C92A2A" w:rsidP="00A2419C">
      <w:pPr>
        <w:tabs>
          <w:tab w:val="left" w:pos="1418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</w:p>
    <w:p w:rsidR="00C92A2A" w:rsidRDefault="00C92A2A" w:rsidP="00C92A2A">
      <w:pPr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92A2A">
        <w:rPr>
          <w:rFonts w:ascii="Times New Roman" w:hAnsi="Times New Roman" w:cs="Times New Roman"/>
          <w:b/>
          <w:sz w:val="26"/>
          <w:szCs w:val="26"/>
        </w:rPr>
        <w:t>Контроль и хранение.</w:t>
      </w:r>
    </w:p>
    <w:p w:rsidR="00C92A2A" w:rsidRPr="00C92A2A" w:rsidRDefault="00C92A2A" w:rsidP="00E5701C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92A2A" w:rsidRPr="00C92A2A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4.1. Директор школы, системный администратор обязаны обеспечить меры по бесперебойному функционированию электронного журнала, регулярному созданию резервных копий.</w:t>
      </w:r>
    </w:p>
    <w:p w:rsidR="00C92A2A" w:rsidRPr="00C92A2A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4.2. Контроль за ведением электронного журнала заместителем директора школы по учебной работе не реже 1 раза в учебный модуль (фактическое усвоение программы (соответствие учебному плану и тематическому планированию); объективность выставленных текущих и итоговых оценок; наличие контрольных и текущих проверочных работ; правильность записи замены уроков (если таковые были).</w:t>
      </w:r>
    </w:p>
    <w:p w:rsidR="00C92A2A" w:rsidRPr="00C92A2A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 xml:space="preserve">4.3.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C92A2A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C92A2A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proofErr w:type="spellStart"/>
      <w:r w:rsidRPr="00C92A2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92A2A">
        <w:rPr>
          <w:rFonts w:ascii="Times New Roman" w:hAnsi="Times New Roman" w:cs="Times New Roman"/>
          <w:sz w:val="26"/>
          <w:szCs w:val="26"/>
        </w:rPr>
        <w:t xml:space="preserve"> России от 21 января 2009 г. № 9.</w:t>
      </w:r>
    </w:p>
    <w:p w:rsidR="00C92A2A" w:rsidRPr="00C92A2A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 xml:space="preserve">4.4.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</w:t>
      </w:r>
      <w:r w:rsidRPr="00C92A2A">
        <w:rPr>
          <w:rFonts w:ascii="Times New Roman" w:hAnsi="Times New Roman" w:cs="Times New Roman"/>
          <w:sz w:val="26"/>
          <w:szCs w:val="26"/>
        </w:rPr>
        <w:lastRenderedPageBreak/>
        <w:t>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C92A2A" w:rsidRPr="00A2419C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4.</w:t>
      </w:r>
      <w:r w:rsidR="00D344C0">
        <w:rPr>
          <w:rFonts w:ascii="Times New Roman" w:hAnsi="Times New Roman" w:cs="Times New Roman"/>
          <w:sz w:val="26"/>
          <w:szCs w:val="26"/>
        </w:rPr>
        <w:t>5</w:t>
      </w:r>
      <w:r w:rsidRPr="00C92A2A">
        <w:rPr>
          <w:rFonts w:ascii="Times New Roman" w:hAnsi="Times New Roman" w:cs="Times New Roman"/>
          <w:sz w:val="26"/>
          <w:szCs w:val="26"/>
        </w:rPr>
        <w:t>. В конце каждого учебного года электронные журналы, проходят процедуру архивации.</w:t>
      </w:r>
    </w:p>
    <w:p w:rsidR="00C92A2A" w:rsidRPr="00C92A2A" w:rsidRDefault="00C92A2A" w:rsidP="00C92A2A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C92A2A" w:rsidRDefault="00C92A2A" w:rsidP="00A2419C">
      <w:pPr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92A2A">
        <w:rPr>
          <w:rFonts w:ascii="Times New Roman" w:hAnsi="Times New Roman" w:cs="Times New Roman"/>
          <w:b/>
          <w:sz w:val="26"/>
          <w:szCs w:val="26"/>
        </w:rPr>
        <w:t>Права, ответственность</w:t>
      </w:r>
    </w:p>
    <w:p w:rsidR="00C92A2A" w:rsidRPr="00C92A2A" w:rsidRDefault="00C92A2A" w:rsidP="00C92A2A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92A2A" w:rsidRPr="00C92A2A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5.1.</w:t>
      </w:r>
      <w:r w:rsidR="00E5701C">
        <w:rPr>
          <w:rFonts w:ascii="Times New Roman" w:hAnsi="Times New Roman" w:cs="Times New Roman"/>
          <w:sz w:val="26"/>
          <w:szCs w:val="26"/>
        </w:rPr>
        <w:t xml:space="preserve"> </w:t>
      </w:r>
      <w:r w:rsidRPr="00C92A2A">
        <w:rPr>
          <w:rFonts w:ascii="Times New Roman" w:hAnsi="Times New Roman" w:cs="Times New Roman"/>
          <w:sz w:val="26"/>
          <w:szCs w:val="26"/>
        </w:rPr>
        <w:t>Права:</w:t>
      </w:r>
    </w:p>
    <w:p w:rsidR="00C92A2A" w:rsidRPr="00C92A2A" w:rsidRDefault="00E5701C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C92A2A" w:rsidRPr="00C92A2A">
        <w:rPr>
          <w:rFonts w:ascii="Times New Roman" w:hAnsi="Times New Roman" w:cs="Times New Roman"/>
          <w:sz w:val="26"/>
          <w:szCs w:val="26"/>
        </w:rPr>
        <w:t>се пользователи имеют право на своевременные консультации по вопросам работы с Электронным журналом;</w:t>
      </w:r>
    </w:p>
    <w:p w:rsidR="00C92A2A" w:rsidRPr="00C92A2A" w:rsidRDefault="00C92A2A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5.2.Ответственность:</w:t>
      </w:r>
    </w:p>
    <w:p w:rsidR="00C92A2A" w:rsidRPr="00C92A2A" w:rsidRDefault="00E5701C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C92A2A" w:rsidRPr="00C92A2A">
        <w:rPr>
          <w:rFonts w:ascii="Times New Roman" w:hAnsi="Times New Roman" w:cs="Times New Roman"/>
          <w:sz w:val="26"/>
          <w:szCs w:val="26"/>
        </w:rPr>
        <w:t>чителя несут ответственность за ежедневное и достоверное заполнение оценок и отметок о посещаемости учащихся;</w:t>
      </w:r>
    </w:p>
    <w:p w:rsidR="00C92A2A" w:rsidRPr="00C92A2A" w:rsidRDefault="00E5701C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к</w:t>
      </w:r>
      <w:r w:rsidR="00C92A2A" w:rsidRPr="00C92A2A">
        <w:rPr>
          <w:rFonts w:ascii="Times New Roman" w:hAnsi="Times New Roman" w:cs="Times New Roman"/>
          <w:sz w:val="26"/>
          <w:szCs w:val="26"/>
        </w:rPr>
        <w:t>лассные руководители несут ответственность за актуальность списков классов и информации об учащихся и их родителях;</w:t>
      </w:r>
    </w:p>
    <w:p w:rsidR="00C92A2A" w:rsidRPr="00C92A2A" w:rsidRDefault="00E5701C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C92A2A" w:rsidRPr="00C92A2A">
        <w:rPr>
          <w:rFonts w:ascii="Times New Roman" w:hAnsi="Times New Roman" w:cs="Times New Roman"/>
          <w:sz w:val="26"/>
          <w:szCs w:val="26"/>
        </w:rPr>
        <w:t>се пользователи несут ответственность за сохранность своих реквизитов доступа;</w:t>
      </w:r>
    </w:p>
    <w:p w:rsidR="00C92A2A" w:rsidRDefault="00E5701C" w:rsidP="00A2419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с</w:t>
      </w:r>
      <w:r w:rsidR="00C92A2A" w:rsidRPr="00C92A2A">
        <w:rPr>
          <w:rFonts w:ascii="Times New Roman" w:hAnsi="Times New Roman" w:cs="Times New Roman"/>
          <w:sz w:val="26"/>
          <w:szCs w:val="26"/>
        </w:rPr>
        <w:t>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C92A2A" w:rsidRDefault="00C92A2A" w:rsidP="00C92A2A">
      <w:pPr>
        <w:spacing w:after="0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419C" w:rsidRDefault="00A2419C" w:rsidP="00C92A2A">
      <w:pPr>
        <w:spacing w:after="0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419C" w:rsidRDefault="00A2419C" w:rsidP="00C92A2A">
      <w:pPr>
        <w:spacing w:after="0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419C" w:rsidRPr="00C92A2A" w:rsidRDefault="00A2419C" w:rsidP="00C92A2A">
      <w:pPr>
        <w:spacing w:after="0"/>
        <w:ind w:left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2A2A" w:rsidRDefault="00C92A2A" w:rsidP="00C92A2A">
      <w:pPr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C92A2A">
        <w:rPr>
          <w:rFonts w:ascii="Times New Roman" w:hAnsi="Times New Roman" w:cs="Times New Roman"/>
          <w:b/>
          <w:sz w:val="26"/>
          <w:szCs w:val="26"/>
        </w:rPr>
        <w:t>Отчетные периоды</w:t>
      </w:r>
    </w:p>
    <w:p w:rsidR="00C92A2A" w:rsidRPr="00C92A2A" w:rsidRDefault="00C92A2A" w:rsidP="00C92A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6.1.Отчет по активности пользователей при работе с Электронным журналом создается один раз в неделю;</w:t>
      </w:r>
    </w:p>
    <w:p w:rsidR="00C92A2A" w:rsidRPr="00C92A2A" w:rsidRDefault="00C92A2A" w:rsidP="00C92A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2A2A">
        <w:rPr>
          <w:rFonts w:ascii="Times New Roman" w:hAnsi="Times New Roman" w:cs="Times New Roman"/>
          <w:sz w:val="26"/>
          <w:szCs w:val="26"/>
        </w:rPr>
        <w:t>6.2.Отчеты по успеваемости и качеству обучения создаются каждый учебный модуль, а так же в конце четверти и года.</w:t>
      </w:r>
    </w:p>
    <w:p w:rsidR="0073352F" w:rsidRPr="006125F9" w:rsidRDefault="0073352F" w:rsidP="00CE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AD" w:rsidRPr="00CE2507" w:rsidRDefault="00CE2507" w:rsidP="00CE2507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CE2507"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E719AD" w:rsidRPr="00CE2507" w:rsidSect="002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B05"/>
    <w:multiLevelType w:val="hybridMultilevel"/>
    <w:tmpl w:val="25580B16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">
    <w:nsid w:val="0B3638A1"/>
    <w:multiLevelType w:val="multilevel"/>
    <w:tmpl w:val="5A6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82C08"/>
    <w:multiLevelType w:val="multilevel"/>
    <w:tmpl w:val="E1983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94165"/>
    <w:multiLevelType w:val="hybridMultilevel"/>
    <w:tmpl w:val="580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78B5"/>
    <w:multiLevelType w:val="multilevel"/>
    <w:tmpl w:val="2CD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093"/>
    <w:multiLevelType w:val="hybridMultilevel"/>
    <w:tmpl w:val="2C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B3E61"/>
    <w:multiLevelType w:val="hybridMultilevel"/>
    <w:tmpl w:val="669A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612"/>
    <w:multiLevelType w:val="multilevel"/>
    <w:tmpl w:val="E81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2725A"/>
    <w:multiLevelType w:val="multilevel"/>
    <w:tmpl w:val="5B0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84BB4"/>
    <w:multiLevelType w:val="multilevel"/>
    <w:tmpl w:val="E1D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C7390"/>
    <w:multiLevelType w:val="multilevel"/>
    <w:tmpl w:val="1CE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60A584A"/>
    <w:multiLevelType w:val="multilevel"/>
    <w:tmpl w:val="ABB82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4693E"/>
    <w:multiLevelType w:val="multilevel"/>
    <w:tmpl w:val="5718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11B68"/>
    <w:multiLevelType w:val="hybridMultilevel"/>
    <w:tmpl w:val="07A6B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0D597C"/>
    <w:multiLevelType w:val="multilevel"/>
    <w:tmpl w:val="7F6C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F2499"/>
    <w:multiLevelType w:val="multilevel"/>
    <w:tmpl w:val="614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96735"/>
    <w:multiLevelType w:val="hybridMultilevel"/>
    <w:tmpl w:val="EF0C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C4FAE"/>
    <w:multiLevelType w:val="multilevel"/>
    <w:tmpl w:val="1E32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A2E30"/>
    <w:multiLevelType w:val="hybridMultilevel"/>
    <w:tmpl w:val="6CCE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840F6"/>
    <w:multiLevelType w:val="multilevel"/>
    <w:tmpl w:val="AAE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625CC6"/>
    <w:multiLevelType w:val="hybridMultilevel"/>
    <w:tmpl w:val="CE8C7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4D0128"/>
    <w:multiLevelType w:val="multilevel"/>
    <w:tmpl w:val="0A7C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50F3C"/>
    <w:multiLevelType w:val="hybridMultilevel"/>
    <w:tmpl w:val="5BB46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D3659C6"/>
    <w:multiLevelType w:val="multilevel"/>
    <w:tmpl w:val="993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9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23"/>
  </w:num>
  <w:num w:numId="12">
    <w:abstractNumId w:val="19"/>
  </w:num>
  <w:num w:numId="13">
    <w:abstractNumId w:val="17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10"/>
  </w:num>
  <w:num w:numId="19">
    <w:abstractNumId w:val="20"/>
  </w:num>
  <w:num w:numId="20">
    <w:abstractNumId w:val="22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15A"/>
    <w:rsid w:val="0000082D"/>
    <w:rsid w:val="0000589E"/>
    <w:rsid w:val="00063456"/>
    <w:rsid w:val="000921E6"/>
    <w:rsid w:val="0009239B"/>
    <w:rsid w:val="000C2647"/>
    <w:rsid w:val="000C7072"/>
    <w:rsid w:val="000D23EB"/>
    <w:rsid w:val="000F67A7"/>
    <w:rsid w:val="00106DDF"/>
    <w:rsid w:val="00161B88"/>
    <w:rsid w:val="001D1B44"/>
    <w:rsid w:val="001E66F1"/>
    <w:rsid w:val="00225F64"/>
    <w:rsid w:val="002A0511"/>
    <w:rsid w:val="002B099F"/>
    <w:rsid w:val="00311848"/>
    <w:rsid w:val="00320FE1"/>
    <w:rsid w:val="003E71B0"/>
    <w:rsid w:val="0046678B"/>
    <w:rsid w:val="0052737C"/>
    <w:rsid w:val="00563242"/>
    <w:rsid w:val="006125F9"/>
    <w:rsid w:val="006A0E05"/>
    <w:rsid w:val="006D48F6"/>
    <w:rsid w:val="006E1633"/>
    <w:rsid w:val="00701EAD"/>
    <w:rsid w:val="0073352F"/>
    <w:rsid w:val="007E5751"/>
    <w:rsid w:val="00820BFE"/>
    <w:rsid w:val="00851015"/>
    <w:rsid w:val="008A5616"/>
    <w:rsid w:val="008D5EE7"/>
    <w:rsid w:val="00900AF0"/>
    <w:rsid w:val="00A2419C"/>
    <w:rsid w:val="00AE3757"/>
    <w:rsid w:val="00AF0C7A"/>
    <w:rsid w:val="00B36160"/>
    <w:rsid w:val="00B65B1A"/>
    <w:rsid w:val="00B709B2"/>
    <w:rsid w:val="00B7111E"/>
    <w:rsid w:val="00B81E33"/>
    <w:rsid w:val="00C92A2A"/>
    <w:rsid w:val="00CA2839"/>
    <w:rsid w:val="00CA53F2"/>
    <w:rsid w:val="00CE2507"/>
    <w:rsid w:val="00D0015A"/>
    <w:rsid w:val="00D073A1"/>
    <w:rsid w:val="00D11594"/>
    <w:rsid w:val="00D3023C"/>
    <w:rsid w:val="00D344C0"/>
    <w:rsid w:val="00DB2C4C"/>
    <w:rsid w:val="00E5701C"/>
    <w:rsid w:val="00E719AD"/>
    <w:rsid w:val="00EE2014"/>
    <w:rsid w:val="00EE3E6F"/>
    <w:rsid w:val="00F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C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1EAD"/>
  </w:style>
  <w:style w:type="paragraph" w:styleId="a5">
    <w:name w:val="List Paragraph"/>
    <w:basedOn w:val="a"/>
    <w:uiPriority w:val="34"/>
    <w:qFormat/>
    <w:rsid w:val="00CE2507"/>
    <w:pPr>
      <w:ind w:left="720"/>
      <w:contextualSpacing/>
    </w:pPr>
  </w:style>
  <w:style w:type="character" w:styleId="a6">
    <w:name w:val="Strong"/>
    <w:basedOn w:val="a0"/>
    <w:uiPriority w:val="22"/>
    <w:qFormat/>
    <w:rsid w:val="006125F9"/>
    <w:rPr>
      <w:b/>
      <w:bCs/>
    </w:rPr>
  </w:style>
  <w:style w:type="character" w:customStyle="1" w:styleId="itemhits">
    <w:name w:val="itemhits"/>
    <w:basedOn w:val="a0"/>
    <w:rsid w:val="006125F9"/>
  </w:style>
  <w:style w:type="paragraph" w:styleId="2">
    <w:name w:val="Body Text 2"/>
    <w:basedOn w:val="a"/>
    <w:link w:val="20"/>
    <w:uiPriority w:val="99"/>
    <w:unhideWhenUsed/>
    <w:rsid w:val="00C92A2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C92A2A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C92A2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2A2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089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3" w:color="auto"/>
                <w:bottom w:val="none" w:sz="0" w:space="3" w:color="auto"/>
                <w:right w:val="none" w:sz="0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№97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1</cp:lastModifiedBy>
  <cp:revision>2</cp:revision>
  <cp:lastPrinted>2018-10-19T13:19:00Z</cp:lastPrinted>
  <dcterms:created xsi:type="dcterms:W3CDTF">2018-10-22T07:01:00Z</dcterms:created>
  <dcterms:modified xsi:type="dcterms:W3CDTF">2018-10-22T07:01:00Z</dcterms:modified>
</cp:coreProperties>
</file>